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
        <w:ind w:left="0"/>
        <w:rPr>
          <w:rFonts w:ascii="Times New Roman"/>
          <w:sz w:val="17"/>
        </w:rPr>
      </w:pPr>
    </w:p>
    <w:p>
      <w:pPr>
        <w:pStyle w:val="BodyText"/>
        <w:spacing w:after="0"/>
        <w:rPr>
          <w:rFonts w:ascii="Times New Roman"/>
          <w:sz w:val="17"/>
        </w:rPr>
        <w:sectPr>
          <w:type w:val="continuous"/>
          <w:pgSz w:w="11920" w:h="16840"/>
          <w:pgMar w:top="900" w:bottom="280" w:left="425" w:right="283"/>
        </w:sectPr>
      </w:pPr>
    </w:p>
    <w:p>
      <w:pPr>
        <w:pStyle w:val="BodyText"/>
        <w:spacing w:before="214"/>
        <w:ind w:left="0"/>
        <w:rPr>
          <w:rFonts w:ascii="Times New Roman"/>
        </w:rPr>
      </w:pPr>
    </w:p>
    <w:p>
      <w:pPr>
        <w:spacing w:before="0"/>
        <w:ind w:left="1442" w:right="231" w:firstLine="509"/>
        <w:jc w:val="left"/>
        <w:rPr>
          <w:b/>
          <w:sz w:val="22"/>
        </w:rPr>
      </w:pPr>
      <w:r>
        <w:rPr>
          <w:b/>
          <w:sz w:val="22"/>
        </w:rPr>
        <w:drawing>
          <wp:anchor distT="0" distB="0" distL="0" distR="0" allowOverlap="1" layoutInCell="1" locked="0" behindDoc="0" simplePos="0" relativeHeight="15728640">
            <wp:simplePos x="0" y="0"/>
            <wp:positionH relativeFrom="page">
              <wp:posOffset>2024215</wp:posOffset>
            </wp:positionH>
            <wp:positionV relativeFrom="paragraph">
              <wp:posOffset>-418758</wp:posOffset>
            </wp:positionV>
            <wp:extent cx="413468" cy="413468"/>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13468" cy="413468"/>
                    </a:xfrm>
                    <a:prstGeom prst="rect">
                      <a:avLst/>
                    </a:prstGeom>
                  </pic:spPr>
                </pic:pic>
              </a:graphicData>
            </a:graphic>
          </wp:anchor>
        </w:drawing>
      </w:r>
      <w:r>
        <w:rPr>
          <w:b/>
          <w:sz w:val="22"/>
        </w:rPr>
        <w:t>ΕΛΛΗΝΙΚΗ</w:t>
      </w:r>
      <w:r>
        <w:rPr>
          <w:b/>
          <w:spacing w:val="-13"/>
          <w:sz w:val="22"/>
        </w:rPr>
        <w:t> </w:t>
      </w:r>
      <w:r>
        <w:rPr>
          <w:b/>
          <w:sz w:val="22"/>
        </w:rPr>
        <w:t>ΔΗΜΟΚΡΑΤΙΑ ΥΠΟΥΡΓΕΙΟ</w:t>
      </w:r>
      <w:r>
        <w:rPr>
          <w:b/>
          <w:spacing w:val="-13"/>
          <w:sz w:val="22"/>
        </w:rPr>
        <w:t> </w:t>
      </w:r>
      <w:r>
        <w:rPr>
          <w:b/>
          <w:sz w:val="22"/>
        </w:rPr>
        <w:t>ΠΑΙΔΕΙΑΣ,</w:t>
      </w:r>
      <w:r>
        <w:rPr>
          <w:b/>
          <w:spacing w:val="-12"/>
          <w:sz w:val="22"/>
        </w:rPr>
        <w:t> </w:t>
      </w:r>
      <w:r>
        <w:rPr>
          <w:b/>
          <w:sz w:val="22"/>
        </w:rPr>
        <w:t>ΘΡΗΣΚΕΥΜΑΤΩΝ</w:t>
      </w:r>
    </w:p>
    <w:p>
      <w:pPr>
        <w:spacing w:before="0"/>
        <w:ind w:left="2440" w:right="0" w:firstLine="0"/>
        <w:jc w:val="left"/>
        <w:rPr>
          <w:b/>
          <w:sz w:val="22"/>
        </w:rPr>
      </w:pPr>
      <w:r>
        <w:rPr>
          <w:b/>
          <w:sz w:val="22"/>
        </w:rPr>
        <w:t>ΚΑΙ </w:t>
      </w:r>
      <w:r>
        <w:rPr>
          <w:b/>
          <w:spacing w:val="-2"/>
          <w:sz w:val="22"/>
        </w:rPr>
        <w:t>ΑΘΛΗΤΙΣΜΟΥ</w:t>
      </w:r>
    </w:p>
    <w:p>
      <w:pPr>
        <w:pStyle w:val="BodyText"/>
        <w:ind w:left="0"/>
        <w:rPr>
          <w:b/>
        </w:rPr>
      </w:pPr>
    </w:p>
    <w:p>
      <w:pPr>
        <w:spacing w:before="0"/>
        <w:ind w:left="1408" w:right="231" w:firstLine="125"/>
        <w:jc w:val="left"/>
        <w:rPr>
          <w:b/>
          <w:sz w:val="22"/>
        </w:rPr>
      </w:pPr>
      <w:r>
        <w:rPr>
          <w:b/>
          <w:sz w:val="22"/>
        </w:rPr>
        <w:t>ΓΕΝΙΚΗ ΓΡΑΜΜΑΤΕΙΑ ΘΡΗΣΚΕΥΜΑΤΩΝ ΔΙΕΥΘΥΝΣΗ</w:t>
      </w:r>
      <w:r>
        <w:rPr>
          <w:b/>
          <w:spacing w:val="-13"/>
          <w:sz w:val="22"/>
        </w:rPr>
        <w:t> </w:t>
      </w:r>
      <w:r>
        <w:rPr>
          <w:b/>
          <w:sz w:val="22"/>
        </w:rPr>
        <w:t>ΘΡΗΣΚΕΥΤΙΚΗΣ</w:t>
      </w:r>
      <w:r>
        <w:rPr>
          <w:b/>
          <w:spacing w:val="-10"/>
          <w:sz w:val="22"/>
        </w:rPr>
        <w:t> </w:t>
      </w:r>
      <w:r>
        <w:rPr>
          <w:b/>
          <w:sz w:val="22"/>
        </w:rPr>
        <w:t>ΕΚΠΑΙΔΕΥΣΗΣ</w:t>
      </w:r>
    </w:p>
    <w:p>
      <w:pPr>
        <w:spacing w:before="0"/>
        <w:ind w:left="1420" w:right="0" w:firstLine="447"/>
        <w:jc w:val="left"/>
        <w:rPr>
          <w:b/>
          <w:sz w:val="22"/>
        </w:rPr>
      </w:pPr>
      <w:r>
        <w:rPr>
          <w:b/>
          <w:sz w:val="22"/>
        </w:rPr>
        <w:t>ΚΑΙ ΔΙΑΘΡΗΣΚΕΥΤΙΚΩΝ ΣΧΕΣΕΩΝ ΤΜΗΜΑ</w:t>
      </w:r>
      <w:r>
        <w:rPr>
          <w:b/>
          <w:spacing w:val="19"/>
          <w:sz w:val="22"/>
        </w:rPr>
        <w:t> </w:t>
      </w:r>
      <w:r>
        <w:rPr>
          <w:b/>
          <w:sz w:val="22"/>
        </w:rPr>
        <w:t>ΕΚΚΛΗΣΙΑΣΤΙΚΗΣ</w:t>
      </w:r>
      <w:r>
        <w:rPr>
          <w:b/>
          <w:spacing w:val="-10"/>
          <w:sz w:val="22"/>
        </w:rPr>
        <w:t> </w:t>
      </w:r>
      <w:r>
        <w:rPr>
          <w:b/>
          <w:sz w:val="22"/>
        </w:rPr>
        <w:t>EΚΠΑΙΔΕΥΣΗΣ</w:t>
      </w:r>
      <w:r>
        <w:rPr>
          <w:b/>
          <w:spacing w:val="-10"/>
          <w:sz w:val="22"/>
        </w:rPr>
        <w:t> </w:t>
      </w:r>
      <w:r>
        <w:rPr>
          <w:b/>
          <w:sz w:val="22"/>
        </w:rPr>
        <w:t>ΚΑΙ</w:t>
      </w:r>
    </w:p>
    <w:p>
      <w:pPr>
        <w:spacing w:before="0"/>
        <w:ind w:left="2384" w:right="0" w:firstLine="0"/>
        <w:jc w:val="left"/>
        <w:rPr>
          <w:b/>
          <w:sz w:val="22"/>
        </w:rPr>
      </w:pPr>
      <w:r>
        <w:rPr>
          <w:b/>
          <w:sz w:val="22"/>
        </w:rPr>
        <w:t>ΘΡΗΣΚΕΥΤΙΚΗΣ</w:t>
      </w:r>
      <w:r>
        <w:rPr>
          <w:b/>
          <w:spacing w:val="-1"/>
          <w:sz w:val="22"/>
        </w:rPr>
        <w:t> </w:t>
      </w:r>
      <w:r>
        <w:rPr>
          <w:b/>
          <w:spacing w:val="-2"/>
          <w:sz w:val="22"/>
        </w:rPr>
        <w:t>ΑΓΩΓΗΣ</w:t>
      </w:r>
    </w:p>
    <w:p>
      <w:pPr>
        <w:pStyle w:val="BodyText"/>
        <w:spacing w:before="200"/>
        <w:ind w:left="1276" w:right="1050"/>
      </w:pPr>
      <w:r>
        <w:rPr/>
        <w:t>Ταχ.</w:t>
      </w:r>
      <w:r>
        <w:rPr>
          <w:spacing w:val="-13"/>
        </w:rPr>
        <w:t> </w:t>
      </w:r>
      <w:r>
        <w:rPr/>
        <w:t>Δ/νση:</w:t>
      </w:r>
      <w:r>
        <w:rPr>
          <w:spacing w:val="27"/>
        </w:rPr>
        <w:t> </w:t>
      </w:r>
      <w:r>
        <w:rPr/>
        <w:t>Αν.</w:t>
      </w:r>
      <w:r>
        <w:rPr>
          <w:spacing w:val="-10"/>
        </w:rPr>
        <w:t> </w:t>
      </w:r>
      <w:r>
        <w:rPr/>
        <w:t>Παπανδρέου</w:t>
      </w:r>
      <w:r>
        <w:rPr>
          <w:spacing w:val="-13"/>
        </w:rPr>
        <w:t> </w:t>
      </w:r>
      <w:r>
        <w:rPr/>
        <w:t>37 Τ.Κ. – Πόλη:</w:t>
      </w:r>
      <w:r>
        <w:rPr>
          <w:spacing w:val="40"/>
        </w:rPr>
        <w:t> </w:t>
      </w:r>
      <w:r>
        <w:rPr/>
        <w:t>151 80 Μαρούσι Πληροφορίες: Ε.</w:t>
      </w:r>
      <w:r>
        <w:rPr>
          <w:spacing w:val="-13"/>
        </w:rPr>
        <w:t> </w:t>
      </w:r>
      <w:r>
        <w:rPr/>
        <w:t>Κόλλια</w:t>
      </w:r>
    </w:p>
    <w:p>
      <w:pPr>
        <w:pStyle w:val="BodyText"/>
        <w:spacing w:line="240" w:lineRule="exact"/>
        <w:ind w:left="1276"/>
      </w:pPr>
      <w:r>
        <w:rPr/>
        <w:t>Τηλ.:</w:t>
      </w:r>
      <w:r>
        <w:rPr>
          <w:spacing w:val="-1"/>
        </w:rPr>
        <w:t> </w:t>
      </w:r>
      <w:r>
        <w:rPr/>
        <w:t>2103442412,</w:t>
      </w:r>
      <w:r>
        <w:rPr>
          <w:spacing w:val="6"/>
        </w:rPr>
        <w:t> </w:t>
      </w:r>
      <w:r>
        <w:rPr>
          <w:spacing w:val="-2"/>
        </w:rPr>
        <w:t>2103442172</w:t>
      </w:r>
    </w:p>
    <w:p>
      <w:pPr>
        <w:pStyle w:val="BodyText"/>
        <w:spacing w:line="267" w:lineRule="exact"/>
        <w:ind w:left="1276"/>
      </w:pPr>
      <w:r>
        <w:rPr/>
        <w:t>e-mail:</w:t>
      </w:r>
      <w:r>
        <w:rPr>
          <w:spacing w:val="-5"/>
        </w:rPr>
        <w:t> </w:t>
      </w:r>
      <w:hyperlink r:id="rId6">
        <w:r>
          <w:rPr>
            <w:color w:val="0000FF"/>
            <w:spacing w:val="-2"/>
            <w:u w:val="single" w:color="0000FF"/>
          </w:rPr>
          <w:t>deektha@minedu.gov.gr</w:t>
        </w:r>
      </w:hyperlink>
    </w:p>
    <w:p>
      <w:pPr>
        <w:spacing w:before="55"/>
        <w:ind w:left="489" w:right="0" w:firstLine="0"/>
        <w:jc w:val="left"/>
        <w:rPr>
          <w:b/>
          <w:sz w:val="22"/>
        </w:rPr>
      </w:pPr>
      <w:r>
        <w:rPr/>
        <w:br w:type="column"/>
      </w:r>
      <w:r>
        <w:rPr>
          <w:b/>
          <w:spacing w:val="-2"/>
          <w:sz w:val="22"/>
        </w:rPr>
        <w:t>ΕΞΑΙΡΕΤΙΚΑ</w:t>
      </w:r>
      <w:r>
        <w:rPr>
          <w:b/>
          <w:spacing w:val="3"/>
          <w:sz w:val="22"/>
        </w:rPr>
        <w:t> </w:t>
      </w:r>
      <w:r>
        <w:rPr>
          <w:b/>
          <w:spacing w:val="-2"/>
          <w:sz w:val="22"/>
        </w:rPr>
        <w:t>ΕΠΕΙΓΟΝ</w:t>
      </w:r>
    </w:p>
    <w:p>
      <w:pPr>
        <w:pStyle w:val="Heading1"/>
        <w:ind w:left="489"/>
      </w:pPr>
      <w:r>
        <w:rPr/>
        <w:t>Μαρούσι,</w:t>
      </w:r>
      <w:r>
        <w:rPr>
          <w:spacing w:val="-9"/>
        </w:rPr>
        <w:t> </w:t>
      </w:r>
      <w:r>
        <w:rPr/>
        <w:t>26</w:t>
      </w:r>
      <w:r>
        <w:rPr>
          <w:spacing w:val="-7"/>
        </w:rPr>
        <w:t> </w:t>
      </w:r>
      <w:r>
        <w:rPr/>
        <w:t>-3-</w:t>
      </w:r>
      <w:r>
        <w:rPr>
          <w:spacing w:val="-4"/>
        </w:rPr>
        <w:t>2025</w:t>
      </w:r>
    </w:p>
    <w:p>
      <w:pPr>
        <w:spacing w:before="41"/>
        <w:ind w:left="486" w:right="0" w:firstLine="0"/>
        <w:jc w:val="left"/>
        <w:rPr>
          <w:b/>
          <w:sz w:val="22"/>
        </w:rPr>
      </w:pPr>
      <w:r>
        <w:rPr>
          <w:b/>
          <w:sz w:val="22"/>
        </w:rPr>
        <w:t>Αρ.</w:t>
      </w:r>
      <w:r>
        <w:rPr>
          <w:b/>
          <w:spacing w:val="-2"/>
          <w:sz w:val="22"/>
        </w:rPr>
        <w:t> </w:t>
      </w:r>
      <w:r>
        <w:rPr>
          <w:b/>
          <w:sz w:val="22"/>
        </w:rPr>
        <w:t>Πρωτ.:</w:t>
      </w:r>
      <w:r>
        <w:rPr>
          <w:b/>
          <w:spacing w:val="-2"/>
          <w:sz w:val="22"/>
        </w:rPr>
        <w:t> </w:t>
      </w:r>
      <w:r>
        <w:rPr>
          <w:b/>
          <w:sz w:val="22"/>
        </w:rPr>
        <w:t>33431</w:t>
      </w:r>
      <w:r>
        <w:rPr>
          <w:b/>
          <w:spacing w:val="-1"/>
          <w:sz w:val="22"/>
        </w:rPr>
        <w:t> </w:t>
      </w:r>
      <w:r>
        <w:rPr>
          <w:b/>
          <w:spacing w:val="-5"/>
          <w:sz w:val="22"/>
        </w:rPr>
        <w:t>/Θ2</w:t>
      </w:r>
    </w:p>
    <w:p>
      <w:pPr>
        <w:pStyle w:val="BodyText"/>
        <w:spacing w:before="8"/>
        <w:ind w:left="0"/>
        <w:rPr>
          <w:b/>
        </w:rPr>
      </w:pPr>
    </w:p>
    <w:p>
      <w:pPr>
        <w:pStyle w:val="BodyText"/>
        <w:spacing w:line="259" w:lineRule="exact"/>
        <w:ind w:left="388"/>
      </w:pPr>
      <w:r>
        <w:rPr/>
        <w:t>ΠΡΟΣ:</w:t>
      </w:r>
      <w:r>
        <w:rPr>
          <w:spacing w:val="-4"/>
        </w:rPr>
        <w:t> </w:t>
      </w:r>
      <w:r>
        <w:rPr/>
        <w:t>1.</w:t>
      </w:r>
      <w:r>
        <w:rPr>
          <w:spacing w:val="-2"/>
        </w:rPr>
        <w:t> </w:t>
      </w:r>
      <w:r>
        <w:rPr/>
        <w:t>Ιερά</w:t>
      </w:r>
      <w:r>
        <w:rPr>
          <w:spacing w:val="-2"/>
        </w:rPr>
        <w:t> </w:t>
      </w:r>
      <w:r>
        <w:rPr/>
        <w:t>Σύνοδο</w:t>
      </w:r>
      <w:r>
        <w:rPr>
          <w:spacing w:val="-3"/>
        </w:rPr>
        <w:t> </w:t>
      </w:r>
      <w:r>
        <w:rPr/>
        <w:t>της</w:t>
      </w:r>
      <w:r>
        <w:rPr>
          <w:spacing w:val="-1"/>
        </w:rPr>
        <w:t> </w:t>
      </w:r>
      <w:r>
        <w:rPr/>
        <w:t>Εκκλησίας</w:t>
      </w:r>
      <w:r>
        <w:rPr>
          <w:spacing w:val="-1"/>
        </w:rPr>
        <w:t> </w:t>
      </w:r>
      <w:r>
        <w:rPr/>
        <w:t>της</w:t>
      </w:r>
      <w:r>
        <w:rPr>
          <w:spacing w:val="-1"/>
        </w:rPr>
        <w:t> </w:t>
      </w:r>
      <w:r>
        <w:rPr>
          <w:spacing w:val="-2"/>
        </w:rPr>
        <w:t>Ελλάδος</w:t>
      </w:r>
    </w:p>
    <w:p>
      <w:pPr>
        <w:pStyle w:val="BodyText"/>
        <w:spacing w:line="259" w:lineRule="exact"/>
        <w:ind w:left="814"/>
      </w:pPr>
      <w:hyperlink r:id="rId7">
        <w:r>
          <w:rPr>
            <w:color w:val="0000FF"/>
            <w:spacing w:val="-2"/>
            <w:u w:val="single" w:color="0000FF"/>
          </w:rPr>
          <w:t>contact@ecclesia.gr</w:t>
        </w:r>
      </w:hyperlink>
    </w:p>
    <w:p>
      <w:pPr>
        <w:pStyle w:val="ListParagraph"/>
        <w:numPr>
          <w:ilvl w:val="0"/>
          <w:numId w:val="1"/>
        </w:numPr>
        <w:tabs>
          <w:tab w:pos="988" w:val="left" w:leader="none"/>
        </w:tabs>
        <w:spacing w:line="240" w:lineRule="auto" w:before="0" w:after="0"/>
        <w:ind w:left="988" w:right="0" w:hanging="240"/>
        <w:jc w:val="left"/>
        <w:rPr>
          <w:sz w:val="22"/>
        </w:rPr>
      </w:pPr>
      <w:r>
        <w:rPr>
          <w:sz w:val="22"/>
        </w:rPr>
        <w:t>Ιερά</w:t>
      </w:r>
      <w:r>
        <w:rPr>
          <w:spacing w:val="-3"/>
          <w:sz w:val="22"/>
        </w:rPr>
        <w:t> </w:t>
      </w:r>
      <w:r>
        <w:rPr>
          <w:sz w:val="22"/>
        </w:rPr>
        <w:t>Επαρχ.</w:t>
      </w:r>
      <w:r>
        <w:rPr>
          <w:spacing w:val="-2"/>
          <w:sz w:val="22"/>
        </w:rPr>
        <w:t> </w:t>
      </w:r>
      <w:r>
        <w:rPr>
          <w:sz w:val="22"/>
        </w:rPr>
        <w:t>Σύνοδος</w:t>
      </w:r>
      <w:r>
        <w:rPr>
          <w:spacing w:val="-4"/>
          <w:sz w:val="22"/>
        </w:rPr>
        <w:t> </w:t>
      </w:r>
      <w:r>
        <w:rPr>
          <w:sz w:val="22"/>
        </w:rPr>
        <w:t>Εκκλησίας</w:t>
      </w:r>
      <w:r>
        <w:rPr>
          <w:spacing w:val="-6"/>
          <w:sz w:val="22"/>
        </w:rPr>
        <w:t> </w:t>
      </w:r>
      <w:r>
        <w:rPr>
          <w:sz w:val="22"/>
        </w:rPr>
        <w:t>της</w:t>
      </w:r>
      <w:r>
        <w:rPr>
          <w:spacing w:val="-4"/>
          <w:sz w:val="22"/>
        </w:rPr>
        <w:t> </w:t>
      </w:r>
      <w:r>
        <w:rPr>
          <w:spacing w:val="-2"/>
          <w:sz w:val="22"/>
        </w:rPr>
        <w:t>Κρήτης</w:t>
      </w:r>
    </w:p>
    <w:p>
      <w:pPr>
        <w:pStyle w:val="BodyText"/>
        <w:ind w:left="814"/>
      </w:pPr>
      <w:hyperlink r:id="rId8">
        <w:r>
          <w:rPr>
            <w:color w:val="0000FF"/>
            <w:spacing w:val="-2"/>
            <w:u w:val="single" w:color="0000FF"/>
          </w:rPr>
          <w:t>info@ekklisiakritis.com</w:t>
        </w:r>
      </w:hyperlink>
    </w:p>
    <w:p>
      <w:pPr>
        <w:pStyle w:val="ListParagraph"/>
        <w:numPr>
          <w:ilvl w:val="0"/>
          <w:numId w:val="1"/>
        </w:numPr>
        <w:tabs>
          <w:tab w:pos="953" w:val="left" w:leader="none"/>
        </w:tabs>
        <w:spacing w:line="240" w:lineRule="auto" w:before="0" w:after="0"/>
        <w:ind w:left="953" w:right="0" w:hanging="205"/>
        <w:jc w:val="left"/>
        <w:rPr>
          <w:sz w:val="22"/>
        </w:rPr>
      </w:pPr>
      <w:r>
        <w:rPr>
          <w:sz w:val="22"/>
        </w:rPr>
        <w:t>Συνοδική</w:t>
      </w:r>
      <w:r>
        <w:rPr>
          <w:spacing w:val="-8"/>
          <w:sz w:val="22"/>
        </w:rPr>
        <w:t> </w:t>
      </w:r>
      <w:r>
        <w:rPr>
          <w:sz w:val="22"/>
        </w:rPr>
        <w:t>Επιτροπή</w:t>
      </w:r>
      <w:r>
        <w:rPr>
          <w:spacing w:val="-9"/>
          <w:sz w:val="22"/>
        </w:rPr>
        <w:t> </w:t>
      </w:r>
      <w:r>
        <w:rPr>
          <w:sz w:val="22"/>
        </w:rPr>
        <w:t>Εκκλησιαστικής</w:t>
      </w:r>
      <w:r>
        <w:rPr>
          <w:spacing w:val="-7"/>
          <w:sz w:val="22"/>
        </w:rPr>
        <w:t> </w:t>
      </w:r>
      <w:r>
        <w:rPr>
          <w:spacing w:val="-2"/>
          <w:sz w:val="22"/>
        </w:rPr>
        <w:t>Εκπαιδεύσεως</w:t>
      </w:r>
    </w:p>
    <w:p>
      <w:pPr>
        <w:pStyle w:val="ListParagraph"/>
        <w:numPr>
          <w:ilvl w:val="0"/>
          <w:numId w:val="2"/>
        </w:numPr>
        <w:tabs>
          <w:tab w:pos="782" w:val="left" w:leader="none"/>
        </w:tabs>
        <w:spacing w:line="240" w:lineRule="auto" w:before="41" w:after="0"/>
        <w:ind w:left="782" w:right="0" w:hanging="360"/>
        <w:jc w:val="left"/>
        <w:rPr>
          <w:sz w:val="22"/>
        </w:rPr>
      </w:pPr>
      <w:r>
        <w:rPr>
          <w:sz w:val="22"/>
        </w:rPr>
        <w:t>και</w:t>
      </w:r>
      <w:r>
        <w:rPr>
          <w:spacing w:val="-4"/>
          <w:sz w:val="22"/>
        </w:rPr>
        <w:t> </w:t>
      </w:r>
      <w:r>
        <w:rPr>
          <w:sz w:val="22"/>
        </w:rPr>
        <w:t>Επιμορφώσεως</w:t>
      </w:r>
      <w:r>
        <w:rPr>
          <w:spacing w:val="-3"/>
          <w:sz w:val="22"/>
        </w:rPr>
        <w:t> </w:t>
      </w:r>
      <w:r>
        <w:rPr>
          <w:sz w:val="22"/>
        </w:rPr>
        <w:t>του</w:t>
      </w:r>
      <w:r>
        <w:rPr>
          <w:spacing w:val="-3"/>
          <w:sz w:val="22"/>
        </w:rPr>
        <w:t> </w:t>
      </w:r>
      <w:r>
        <w:rPr>
          <w:sz w:val="22"/>
        </w:rPr>
        <w:t>Εφημεριακού</w:t>
      </w:r>
      <w:r>
        <w:rPr>
          <w:spacing w:val="-3"/>
          <w:sz w:val="22"/>
        </w:rPr>
        <w:t> </w:t>
      </w:r>
      <w:r>
        <w:rPr>
          <w:spacing w:val="-2"/>
          <w:sz w:val="22"/>
        </w:rPr>
        <w:t>Κλήρου</w:t>
      </w:r>
    </w:p>
    <w:p>
      <w:pPr>
        <w:pStyle w:val="BodyText"/>
        <w:spacing w:before="40"/>
        <w:ind w:left="814"/>
      </w:pPr>
      <w:hyperlink r:id="rId9">
        <w:r>
          <w:rPr>
            <w:color w:val="0000FF"/>
            <w:u w:val="single" w:color="0000FF"/>
          </w:rPr>
          <w:t>ekkl.ekp@gmail.com</w:t>
        </w:r>
      </w:hyperlink>
      <w:r>
        <w:rPr>
          <w:color w:val="0000FF"/>
          <w:u w:val="single" w:color="0000FF"/>
        </w:rPr>
        <w:t>,</w:t>
      </w:r>
      <w:r>
        <w:rPr>
          <w:color w:val="0000FF"/>
          <w:spacing w:val="-11"/>
          <w:u w:val="single" w:color="0000FF"/>
        </w:rPr>
        <w:t> </w:t>
      </w:r>
      <w:hyperlink r:id="rId10">
        <w:r>
          <w:rPr>
            <w:color w:val="0000FF"/>
            <w:spacing w:val="-2"/>
            <w:u w:val="single" w:color="0000FF"/>
          </w:rPr>
          <w:t>info@imkby.gr</w:t>
        </w:r>
      </w:hyperlink>
    </w:p>
    <w:p>
      <w:pPr>
        <w:pStyle w:val="ListParagraph"/>
        <w:numPr>
          <w:ilvl w:val="0"/>
          <w:numId w:val="1"/>
        </w:numPr>
        <w:tabs>
          <w:tab w:pos="996" w:val="left" w:leader="none"/>
        </w:tabs>
        <w:spacing w:line="276" w:lineRule="auto" w:before="0" w:after="0"/>
        <w:ind w:left="782" w:right="77" w:firstLine="0"/>
        <w:jc w:val="left"/>
        <w:rPr>
          <w:sz w:val="22"/>
        </w:rPr>
      </w:pPr>
      <w:r>
        <w:rPr>
          <w:sz w:val="22"/>
        </w:rPr>
        <w:t>Ιερές</w:t>
      </w:r>
      <w:r>
        <w:rPr>
          <w:spacing w:val="-12"/>
          <w:sz w:val="22"/>
        </w:rPr>
        <w:t> </w:t>
      </w:r>
      <w:r>
        <w:rPr>
          <w:sz w:val="22"/>
        </w:rPr>
        <w:t>Μητροπόλεις</w:t>
      </w:r>
      <w:r>
        <w:rPr>
          <w:spacing w:val="-12"/>
          <w:sz w:val="22"/>
        </w:rPr>
        <w:t> </w:t>
      </w:r>
      <w:r>
        <w:rPr>
          <w:sz w:val="22"/>
        </w:rPr>
        <w:t>Πατρών</w:t>
      </w:r>
      <w:r>
        <w:rPr>
          <w:spacing w:val="-12"/>
          <w:sz w:val="22"/>
        </w:rPr>
        <w:t> </w:t>
      </w:r>
      <w:hyperlink r:id="rId11">
        <w:r>
          <w:rPr>
            <w:color w:val="0000FF"/>
            <w:sz w:val="22"/>
            <w:u w:val="single" w:color="0000FF"/>
          </w:rPr>
          <w:t>i–m–patron@otenet.gr</w:t>
        </w:r>
      </w:hyperlink>
      <w:r>
        <w:rPr>
          <w:color w:val="0000FF"/>
          <w:sz w:val="22"/>
        </w:rPr>
        <w:t> </w:t>
      </w:r>
      <w:hyperlink r:id="rId12">
        <w:r>
          <w:rPr>
            <w:color w:val="0000FF"/>
            <w:sz w:val="22"/>
            <w:u w:val="single" w:color="0000FF"/>
          </w:rPr>
          <w:t>mitropolitis.patrwn@gmail.com</w:t>
        </w:r>
      </w:hyperlink>
      <w:r>
        <w:rPr>
          <w:color w:val="0000FF"/>
          <w:sz w:val="22"/>
        </w:rPr>
        <w:t> </w:t>
      </w:r>
      <w:r>
        <w:rPr>
          <w:sz w:val="22"/>
        </w:rPr>
        <w:t>, Φθιώτιδος </w:t>
      </w:r>
      <w:hyperlink r:id="rId13">
        <w:r>
          <w:rPr>
            <w:color w:val="0000FF"/>
            <w:sz w:val="22"/>
            <w:u w:val="single" w:color="0000FF"/>
          </w:rPr>
          <w:t>imfth@otenet.gr</w:t>
        </w:r>
      </w:hyperlink>
      <w:r>
        <w:rPr>
          <w:color w:val="0000FF"/>
          <w:sz w:val="22"/>
        </w:rPr>
        <w:t> </w:t>
      </w:r>
      <w:r>
        <w:rPr>
          <w:sz w:val="22"/>
        </w:rPr>
        <w:t>, Ξάνθης </w:t>
      </w:r>
      <w:hyperlink r:id="rId14">
        <w:r>
          <w:rPr>
            <w:color w:val="0000FF"/>
            <w:sz w:val="22"/>
            <w:u w:val="single" w:color="0000FF"/>
          </w:rPr>
          <w:t>ieramxp@gmail.com</w:t>
        </w:r>
      </w:hyperlink>
      <w:r>
        <w:rPr>
          <w:color w:val="0000FF"/>
          <w:sz w:val="22"/>
        </w:rPr>
        <w:t> </w:t>
      </w:r>
      <w:hyperlink r:id="rId15">
        <w:r>
          <w:rPr>
            <w:color w:val="0000FF"/>
            <w:sz w:val="22"/>
            <w:u w:val="single" w:color="0000FF"/>
          </w:rPr>
          <w:t>frsophronios@hotmail.com</w:t>
        </w:r>
      </w:hyperlink>
      <w:r>
        <w:rPr>
          <w:color w:val="0000FF"/>
          <w:sz w:val="22"/>
        </w:rPr>
        <w:t> </w:t>
      </w:r>
      <w:r>
        <w:rPr>
          <w:sz w:val="22"/>
        </w:rPr>
        <w:t>, Νεαπόλεως και Σταυρουπόλεως </w:t>
      </w:r>
      <w:hyperlink r:id="rId16">
        <w:r>
          <w:rPr>
            <w:color w:val="0000FF"/>
            <w:sz w:val="22"/>
            <w:u w:val="single" w:color="0000FF"/>
          </w:rPr>
          <w:t>info@imnst.g</w:t>
        </w:r>
      </w:hyperlink>
      <w:r>
        <w:rPr>
          <w:color w:val="0000FF"/>
          <w:sz w:val="22"/>
          <w:u w:val="single" w:color="0000FF"/>
        </w:rPr>
        <w:t>r , Φλωρίνης</w:t>
      </w:r>
      <w:r>
        <w:rPr>
          <w:color w:val="0000FF"/>
          <w:sz w:val="22"/>
        </w:rPr>
        <w:t> </w:t>
      </w:r>
      <w:hyperlink r:id="rId17">
        <w:r>
          <w:rPr>
            <w:color w:val="0000FF"/>
            <w:spacing w:val="-2"/>
            <w:sz w:val="22"/>
            <w:u w:val="single" w:color="0000FF"/>
            <w:shd w:fill="FBFBFB" w:color="auto" w:val="clear"/>
          </w:rPr>
          <w:t>imflope@gmail.com</w:t>
        </w:r>
      </w:hyperlink>
    </w:p>
    <w:p>
      <w:pPr>
        <w:pStyle w:val="ListParagraph"/>
        <w:numPr>
          <w:ilvl w:val="0"/>
          <w:numId w:val="2"/>
        </w:numPr>
        <w:tabs>
          <w:tab w:pos="782" w:val="left" w:leader="none"/>
        </w:tabs>
        <w:spacing w:line="240" w:lineRule="auto" w:before="0" w:after="0"/>
        <w:ind w:left="782" w:right="0" w:hanging="360"/>
        <w:jc w:val="left"/>
        <w:rPr>
          <w:sz w:val="22"/>
        </w:rPr>
      </w:pPr>
      <w:r>
        <w:rPr>
          <w:sz w:val="22"/>
        </w:rPr>
        <w:t>5.</w:t>
      </w:r>
      <w:r>
        <w:rPr>
          <w:spacing w:val="-3"/>
          <w:sz w:val="22"/>
        </w:rPr>
        <w:t> </w:t>
      </w:r>
      <w:r>
        <w:rPr>
          <w:sz w:val="22"/>
        </w:rPr>
        <w:t>Διοίκηση</w:t>
      </w:r>
      <w:r>
        <w:rPr>
          <w:spacing w:val="-4"/>
          <w:sz w:val="22"/>
        </w:rPr>
        <w:t> </w:t>
      </w:r>
      <w:r>
        <w:rPr>
          <w:sz w:val="22"/>
        </w:rPr>
        <w:t>του</w:t>
      </w:r>
      <w:r>
        <w:rPr>
          <w:spacing w:val="-4"/>
          <w:sz w:val="22"/>
        </w:rPr>
        <w:t> </w:t>
      </w:r>
      <w:r>
        <w:rPr>
          <w:sz w:val="22"/>
        </w:rPr>
        <w:t>Αγίου</w:t>
      </w:r>
      <w:r>
        <w:rPr>
          <w:spacing w:val="-3"/>
          <w:sz w:val="22"/>
        </w:rPr>
        <w:t> </w:t>
      </w:r>
      <w:r>
        <w:rPr>
          <w:spacing w:val="-4"/>
          <w:sz w:val="22"/>
        </w:rPr>
        <w:t>Όρους</w:t>
      </w:r>
    </w:p>
    <w:p>
      <w:pPr>
        <w:pStyle w:val="BodyText"/>
        <w:spacing w:before="40"/>
        <w:ind w:left="829"/>
      </w:pPr>
      <w:hyperlink r:id="rId18">
        <w:r>
          <w:rPr>
            <w:color w:val="0000FF"/>
            <w:spacing w:val="-2"/>
            <w:u w:val="single" w:color="0000FF"/>
          </w:rPr>
          <w:t>dao@mfa.gr</w:t>
        </w:r>
      </w:hyperlink>
    </w:p>
    <w:p>
      <w:pPr>
        <w:pStyle w:val="ListParagraph"/>
        <w:numPr>
          <w:ilvl w:val="0"/>
          <w:numId w:val="2"/>
        </w:numPr>
        <w:tabs>
          <w:tab w:pos="359" w:val="left" w:leader="none"/>
        </w:tabs>
        <w:spacing w:line="240" w:lineRule="auto" w:before="0" w:after="0"/>
        <w:ind w:left="359" w:right="1817" w:hanging="359"/>
        <w:jc w:val="center"/>
        <w:rPr>
          <w:sz w:val="22"/>
        </w:rPr>
      </w:pPr>
      <w:r>
        <w:rPr>
          <w:sz w:val="22"/>
        </w:rPr>
        <w:t>6.</w:t>
      </w:r>
      <w:r>
        <w:rPr>
          <w:spacing w:val="-3"/>
          <w:sz w:val="22"/>
        </w:rPr>
        <w:t> </w:t>
      </w:r>
      <w:r>
        <w:rPr>
          <w:sz w:val="22"/>
        </w:rPr>
        <w:t>Ιερά</w:t>
      </w:r>
      <w:r>
        <w:rPr>
          <w:spacing w:val="-2"/>
          <w:sz w:val="22"/>
        </w:rPr>
        <w:t> </w:t>
      </w:r>
      <w:r>
        <w:rPr>
          <w:sz w:val="22"/>
        </w:rPr>
        <w:t>Κοινότης</w:t>
      </w:r>
      <w:r>
        <w:rPr>
          <w:spacing w:val="-2"/>
          <w:sz w:val="22"/>
        </w:rPr>
        <w:t> </w:t>
      </w:r>
      <w:r>
        <w:rPr>
          <w:sz w:val="22"/>
        </w:rPr>
        <w:t>Αγίου</w:t>
      </w:r>
      <w:r>
        <w:rPr>
          <w:spacing w:val="-2"/>
          <w:sz w:val="22"/>
        </w:rPr>
        <w:t> Όρους</w:t>
      </w:r>
    </w:p>
    <w:p>
      <w:pPr>
        <w:pStyle w:val="BodyText"/>
        <w:ind w:left="0" w:right="1788"/>
        <w:jc w:val="center"/>
      </w:pPr>
      <w:hyperlink r:id="rId19">
        <w:r>
          <w:rPr>
            <w:color w:val="0000FF"/>
            <w:spacing w:val="-2"/>
            <w:u w:val="single" w:color="0000FF"/>
          </w:rPr>
          <w:t>athos.kinotis@gmail.com</w:t>
        </w:r>
      </w:hyperlink>
    </w:p>
    <w:p>
      <w:pPr>
        <w:pStyle w:val="ListParagraph"/>
        <w:numPr>
          <w:ilvl w:val="0"/>
          <w:numId w:val="2"/>
        </w:numPr>
        <w:tabs>
          <w:tab w:pos="359" w:val="left" w:leader="none"/>
        </w:tabs>
        <w:spacing w:line="240" w:lineRule="auto" w:before="0" w:after="0"/>
        <w:ind w:left="359" w:right="1626" w:hanging="359"/>
        <w:jc w:val="center"/>
        <w:rPr>
          <w:sz w:val="22"/>
        </w:rPr>
      </w:pPr>
      <w:r>
        <w:rPr>
          <w:sz w:val="22"/>
        </w:rPr>
        <w:t>7.</w:t>
      </w:r>
      <w:r>
        <w:rPr>
          <w:spacing w:val="-6"/>
          <w:sz w:val="22"/>
        </w:rPr>
        <w:t> </w:t>
      </w:r>
      <w:r>
        <w:rPr>
          <w:sz w:val="22"/>
        </w:rPr>
        <w:t>Πατριαρχική</w:t>
      </w:r>
      <w:r>
        <w:rPr>
          <w:spacing w:val="-5"/>
          <w:sz w:val="22"/>
        </w:rPr>
        <w:t> </w:t>
      </w:r>
      <w:r>
        <w:rPr>
          <w:sz w:val="22"/>
        </w:rPr>
        <w:t>Εξαρχία</w:t>
      </w:r>
      <w:r>
        <w:rPr>
          <w:spacing w:val="-5"/>
          <w:sz w:val="22"/>
        </w:rPr>
        <w:t> </w:t>
      </w:r>
      <w:r>
        <w:rPr>
          <w:spacing w:val="-2"/>
          <w:sz w:val="22"/>
        </w:rPr>
        <w:t>Πάτμου</w:t>
      </w:r>
    </w:p>
    <w:p>
      <w:pPr>
        <w:pStyle w:val="BodyText"/>
        <w:spacing w:before="40"/>
        <w:ind w:left="814"/>
      </w:pPr>
      <w:hyperlink r:id="rId20">
        <w:r>
          <w:rPr>
            <w:color w:val="0000FF"/>
            <w:spacing w:val="-2"/>
            <w:u w:val="single" w:color="0000FF"/>
          </w:rPr>
          <w:t>grammateia@patmosmonastery.gr</w:t>
        </w:r>
      </w:hyperlink>
    </w:p>
    <w:p>
      <w:pPr>
        <w:pStyle w:val="ListParagraph"/>
        <w:numPr>
          <w:ilvl w:val="0"/>
          <w:numId w:val="3"/>
        </w:numPr>
        <w:tabs>
          <w:tab w:pos="1028" w:val="left" w:leader="none"/>
        </w:tabs>
        <w:spacing w:line="240" w:lineRule="auto" w:before="0" w:after="0"/>
        <w:ind w:left="1028" w:right="0" w:hanging="214"/>
        <w:jc w:val="left"/>
        <w:rPr>
          <w:sz w:val="22"/>
        </w:rPr>
      </w:pPr>
      <w:r>
        <w:rPr>
          <w:sz w:val="22"/>
        </w:rPr>
        <w:t>Ιερά</w:t>
      </w:r>
      <w:r>
        <w:rPr>
          <w:spacing w:val="-5"/>
          <w:sz w:val="22"/>
        </w:rPr>
        <w:t> </w:t>
      </w:r>
      <w:r>
        <w:rPr>
          <w:sz w:val="22"/>
        </w:rPr>
        <w:t>Μητρόπολις</w:t>
      </w:r>
      <w:r>
        <w:rPr>
          <w:spacing w:val="-4"/>
          <w:sz w:val="22"/>
        </w:rPr>
        <w:t> </w:t>
      </w:r>
      <w:r>
        <w:rPr>
          <w:spacing w:val="-2"/>
          <w:sz w:val="22"/>
        </w:rPr>
        <w:t>Ρόδου</w:t>
      </w:r>
    </w:p>
    <w:p>
      <w:pPr>
        <w:pStyle w:val="BodyText"/>
        <w:ind w:left="802"/>
      </w:pPr>
      <w:hyperlink r:id="rId21">
        <w:r>
          <w:rPr>
            <w:color w:val="0000FF"/>
            <w:spacing w:val="-2"/>
            <w:u w:val="single" w:color="0000FF"/>
          </w:rPr>
          <w:t>imrodou@gmail.com</w:t>
        </w:r>
      </w:hyperlink>
    </w:p>
    <w:p>
      <w:pPr>
        <w:pStyle w:val="ListParagraph"/>
        <w:numPr>
          <w:ilvl w:val="0"/>
          <w:numId w:val="3"/>
        </w:numPr>
        <w:tabs>
          <w:tab w:pos="1016" w:val="left" w:leader="none"/>
        </w:tabs>
        <w:spacing w:line="240" w:lineRule="auto" w:before="0" w:after="0"/>
        <w:ind w:left="1016" w:right="0" w:hanging="214"/>
        <w:jc w:val="left"/>
        <w:rPr>
          <w:sz w:val="22"/>
        </w:rPr>
      </w:pPr>
      <w:r>
        <w:rPr>
          <w:sz w:val="22"/>
        </w:rPr>
        <w:t>Ιερά</w:t>
      </w:r>
      <w:r>
        <w:rPr>
          <w:spacing w:val="-4"/>
          <w:sz w:val="22"/>
        </w:rPr>
        <w:t> </w:t>
      </w:r>
      <w:r>
        <w:rPr>
          <w:sz w:val="22"/>
        </w:rPr>
        <w:t>Μητρόπολις</w:t>
      </w:r>
      <w:r>
        <w:rPr>
          <w:spacing w:val="-2"/>
          <w:sz w:val="22"/>
        </w:rPr>
        <w:t> </w:t>
      </w:r>
      <w:r>
        <w:rPr>
          <w:sz w:val="22"/>
        </w:rPr>
        <w:t>Κώου</w:t>
      </w:r>
      <w:r>
        <w:rPr>
          <w:spacing w:val="-2"/>
          <w:sz w:val="22"/>
        </w:rPr>
        <w:t> </w:t>
      </w:r>
      <w:r>
        <w:rPr>
          <w:sz w:val="22"/>
        </w:rPr>
        <w:t>και</w:t>
      </w:r>
      <w:r>
        <w:rPr>
          <w:spacing w:val="-3"/>
          <w:sz w:val="22"/>
        </w:rPr>
        <w:t> </w:t>
      </w:r>
      <w:r>
        <w:rPr>
          <w:spacing w:val="-2"/>
          <w:sz w:val="22"/>
        </w:rPr>
        <w:t>Νισύρου</w:t>
      </w:r>
    </w:p>
    <w:p>
      <w:pPr>
        <w:pStyle w:val="BodyText"/>
        <w:ind w:left="752"/>
      </w:pPr>
      <w:hyperlink r:id="rId22">
        <w:r>
          <w:rPr>
            <w:color w:val="0000FF"/>
            <w:spacing w:val="-2"/>
            <w:u w:val="single" w:color="0000FF"/>
          </w:rPr>
          <w:t>imkosnis@gmail.com</w:t>
        </w:r>
      </w:hyperlink>
    </w:p>
    <w:p>
      <w:pPr>
        <w:pStyle w:val="ListParagraph"/>
        <w:numPr>
          <w:ilvl w:val="0"/>
          <w:numId w:val="3"/>
        </w:numPr>
        <w:tabs>
          <w:tab w:pos="1077" w:val="left" w:leader="none"/>
        </w:tabs>
        <w:spacing w:line="240" w:lineRule="auto" w:before="0" w:after="0"/>
        <w:ind w:left="752" w:right="1074" w:firstLine="0"/>
        <w:jc w:val="left"/>
        <w:rPr>
          <w:sz w:val="22"/>
        </w:rPr>
      </w:pPr>
      <w:r>
        <w:rPr>
          <w:sz w:val="22"/>
        </w:rPr>
        <w:t>Ιερά</w:t>
      </w:r>
      <w:r>
        <w:rPr>
          <w:spacing w:val="-9"/>
          <w:sz w:val="22"/>
        </w:rPr>
        <w:t> </w:t>
      </w:r>
      <w:r>
        <w:rPr>
          <w:sz w:val="22"/>
        </w:rPr>
        <w:t>Μητρόπολις</w:t>
      </w:r>
      <w:r>
        <w:rPr>
          <w:spacing w:val="-9"/>
          <w:sz w:val="22"/>
        </w:rPr>
        <w:t> </w:t>
      </w:r>
      <w:r>
        <w:rPr>
          <w:sz w:val="22"/>
        </w:rPr>
        <w:t>Λέρου,</w:t>
      </w:r>
      <w:r>
        <w:rPr>
          <w:spacing w:val="-10"/>
          <w:sz w:val="22"/>
        </w:rPr>
        <w:t> </w:t>
      </w:r>
      <w:r>
        <w:rPr>
          <w:sz w:val="22"/>
        </w:rPr>
        <w:t>Καλύμνου</w:t>
      </w:r>
      <w:r>
        <w:rPr>
          <w:spacing w:val="-9"/>
          <w:sz w:val="22"/>
        </w:rPr>
        <w:t> </w:t>
      </w:r>
      <w:r>
        <w:rPr>
          <w:sz w:val="22"/>
        </w:rPr>
        <w:t>και </w:t>
      </w:r>
      <w:r>
        <w:rPr>
          <w:spacing w:val="-2"/>
          <w:sz w:val="22"/>
        </w:rPr>
        <w:t>Αστυπάλαιας</w:t>
      </w:r>
    </w:p>
    <w:p>
      <w:pPr>
        <w:pStyle w:val="BodyText"/>
        <w:ind w:left="752" w:right="382" w:hanging="5"/>
      </w:pPr>
      <w:hyperlink r:id="rId23">
        <w:r>
          <w:rPr>
            <w:color w:val="0000FF"/>
            <w:u w:val="single" w:color="0000FF"/>
          </w:rPr>
          <w:t>mitropolerou@yahoo.gr</w:t>
        </w:r>
      </w:hyperlink>
      <w:r>
        <w:rPr/>
        <w:t>;</w:t>
      </w:r>
      <w:r>
        <w:rPr>
          <w:spacing w:val="-13"/>
        </w:rPr>
        <w:t> </w:t>
      </w:r>
      <w:hyperlink r:id="rId24">
        <w:r>
          <w:rPr>
            <w:color w:val="0000FF"/>
            <w:u w:val="single" w:color="0000FF"/>
          </w:rPr>
          <w:t>imlerou1888@gmail.com</w:t>
        </w:r>
      </w:hyperlink>
      <w:r>
        <w:rPr>
          <w:color w:val="0000FF"/>
        </w:rPr>
        <w:t> </w:t>
      </w:r>
      <w:hyperlink r:id="rId25">
        <w:r>
          <w:rPr>
            <w:color w:val="0000FF"/>
            <w:spacing w:val="-2"/>
            <w:u w:val="single" w:color="0000FF"/>
          </w:rPr>
          <w:t>imkalymnoy2011@yahoo.gr</w:t>
        </w:r>
      </w:hyperlink>
    </w:p>
    <w:p>
      <w:pPr>
        <w:pStyle w:val="ListParagraph"/>
        <w:numPr>
          <w:ilvl w:val="0"/>
          <w:numId w:val="3"/>
        </w:numPr>
        <w:tabs>
          <w:tab w:pos="1063" w:val="left" w:leader="none"/>
        </w:tabs>
        <w:spacing w:line="240" w:lineRule="auto" w:before="0" w:after="0"/>
        <w:ind w:left="1063" w:right="0" w:hanging="326"/>
        <w:jc w:val="left"/>
        <w:rPr>
          <w:sz w:val="22"/>
        </w:rPr>
      </w:pPr>
      <w:hyperlink r:id="rId26">
        <w:r>
          <w:rPr>
            <w:sz w:val="22"/>
          </w:rPr>
          <w:t>Ιερά</w:t>
        </w:r>
        <w:r>
          <w:rPr>
            <w:spacing w:val="-3"/>
            <w:sz w:val="22"/>
          </w:rPr>
          <w:t> </w:t>
        </w:r>
        <w:r>
          <w:rPr>
            <w:sz w:val="22"/>
          </w:rPr>
          <w:t>Μητρόπολη</w:t>
        </w:r>
        <w:r>
          <w:rPr>
            <w:spacing w:val="-3"/>
            <w:sz w:val="22"/>
          </w:rPr>
          <w:t> </w:t>
        </w:r>
        <w:r>
          <w:rPr>
            <w:sz w:val="22"/>
          </w:rPr>
          <w:t>Καρπάθου</w:t>
        </w:r>
        <w:r>
          <w:rPr>
            <w:spacing w:val="-3"/>
            <w:sz w:val="22"/>
          </w:rPr>
          <w:t> </w:t>
        </w:r>
        <w:r>
          <w:rPr>
            <w:sz w:val="22"/>
          </w:rPr>
          <w:t>και</w:t>
        </w:r>
        <w:r>
          <w:rPr>
            <w:spacing w:val="-3"/>
            <w:sz w:val="22"/>
          </w:rPr>
          <w:t> </w:t>
        </w:r>
        <w:r>
          <w:rPr>
            <w:spacing w:val="-2"/>
            <w:sz w:val="22"/>
          </w:rPr>
          <w:t>Κάσου</w:t>
        </w:r>
      </w:hyperlink>
    </w:p>
    <w:p>
      <w:pPr>
        <w:pStyle w:val="BodyText"/>
        <w:ind w:left="802"/>
      </w:pPr>
      <w:hyperlink r:id="rId27">
        <w:r>
          <w:rPr>
            <w:color w:val="0000FF"/>
            <w:u w:val="single" w:color="0000FF"/>
          </w:rPr>
          <w:t>imkk@hotmail.gr</w:t>
        </w:r>
      </w:hyperlink>
      <w:r>
        <w:rPr/>
        <w:t>;</w:t>
      </w:r>
      <w:r>
        <w:rPr>
          <w:spacing w:val="-7"/>
        </w:rPr>
        <w:t> </w:t>
      </w:r>
      <w:hyperlink r:id="rId28">
        <w:r>
          <w:rPr>
            <w:color w:val="0000FF"/>
            <w:spacing w:val="-2"/>
            <w:u w:val="single" w:color="0000FF"/>
          </w:rPr>
          <w:t>imsymis@yahoo.com</w:t>
        </w:r>
      </w:hyperlink>
    </w:p>
    <w:p>
      <w:pPr>
        <w:pStyle w:val="ListParagraph"/>
        <w:numPr>
          <w:ilvl w:val="0"/>
          <w:numId w:val="2"/>
        </w:numPr>
        <w:tabs>
          <w:tab w:pos="782" w:val="left" w:leader="none"/>
        </w:tabs>
        <w:spacing w:line="240" w:lineRule="auto" w:before="0" w:after="0"/>
        <w:ind w:left="782" w:right="0" w:hanging="360"/>
        <w:jc w:val="left"/>
        <w:rPr>
          <w:sz w:val="22"/>
        </w:rPr>
      </w:pPr>
      <w:r>
        <w:rPr>
          <w:sz w:val="22"/>
        </w:rPr>
        <w:t>12.</w:t>
      </w:r>
      <w:r>
        <w:rPr>
          <w:spacing w:val="-5"/>
          <w:sz w:val="22"/>
        </w:rPr>
        <w:t> </w:t>
      </w:r>
      <w:r>
        <w:rPr>
          <w:sz w:val="22"/>
        </w:rPr>
        <w:t>Ριζάρειος</w:t>
      </w:r>
      <w:r>
        <w:rPr>
          <w:spacing w:val="-6"/>
          <w:sz w:val="22"/>
        </w:rPr>
        <w:t> </w:t>
      </w:r>
      <w:r>
        <w:rPr>
          <w:sz w:val="22"/>
        </w:rPr>
        <w:t>Εκκλησιαστική</w:t>
      </w:r>
      <w:r>
        <w:rPr>
          <w:spacing w:val="-5"/>
          <w:sz w:val="22"/>
        </w:rPr>
        <w:t> </w:t>
      </w:r>
      <w:r>
        <w:rPr>
          <w:sz w:val="22"/>
        </w:rPr>
        <w:t>Σχολή</w:t>
      </w:r>
      <w:r>
        <w:rPr>
          <w:spacing w:val="-4"/>
          <w:sz w:val="22"/>
        </w:rPr>
        <w:t> </w:t>
      </w:r>
      <w:hyperlink r:id="rId29">
        <w:r>
          <w:rPr>
            <w:color w:val="0000FF"/>
            <w:spacing w:val="-2"/>
            <w:sz w:val="22"/>
            <w:u w:val="single" w:color="0000FF"/>
          </w:rPr>
          <w:t>info@rizarios.gr</w:t>
        </w:r>
      </w:hyperlink>
    </w:p>
    <w:p>
      <w:pPr>
        <w:pStyle w:val="ListParagraph"/>
        <w:numPr>
          <w:ilvl w:val="0"/>
          <w:numId w:val="2"/>
        </w:numPr>
        <w:tabs>
          <w:tab w:pos="782" w:val="left" w:leader="none"/>
        </w:tabs>
        <w:spacing w:line="240" w:lineRule="auto" w:before="41" w:after="0"/>
        <w:ind w:left="782" w:right="0" w:hanging="360"/>
        <w:jc w:val="left"/>
        <w:rPr>
          <w:sz w:val="22"/>
        </w:rPr>
      </w:pPr>
      <w:r>
        <w:rPr>
          <w:sz w:val="22"/>
        </w:rPr>
        <w:t>13.</w:t>
      </w:r>
      <w:r>
        <w:rPr>
          <w:spacing w:val="-2"/>
          <w:sz w:val="22"/>
        </w:rPr>
        <w:t> </w:t>
      </w:r>
      <w:r>
        <w:rPr>
          <w:sz w:val="22"/>
        </w:rPr>
        <w:t>Άπασες</w:t>
      </w:r>
      <w:r>
        <w:rPr>
          <w:spacing w:val="-3"/>
          <w:sz w:val="22"/>
        </w:rPr>
        <w:t> </w:t>
      </w:r>
      <w:r>
        <w:rPr>
          <w:sz w:val="22"/>
        </w:rPr>
        <w:t>τις</w:t>
      </w:r>
      <w:r>
        <w:rPr>
          <w:spacing w:val="-2"/>
          <w:sz w:val="22"/>
        </w:rPr>
        <w:t> </w:t>
      </w:r>
      <w:r>
        <w:rPr>
          <w:sz w:val="22"/>
        </w:rPr>
        <w:t>Π.Δ.Ε.</w:t>
      </w:r>
      <w:r>
        <w:rPr>
          <w:spacing w:val="-2"/>
          <w:sz w:val="22"/>
        </w:rPr>
        <w:t> </w:t>
      </w:r>
      <w:r>
        <w:rPr>
          <w:sz w:val="22"/>
        </w:rPr>
        <w:t>Δ.Π.Ε.</w:t>
      </w:r>
      <w:r>
        <w:rPr>
          <w:spacing w:val="-2"/>
          <w:sz w:val="22"/>
        </w:rPr>
        <w:t> </w:t>
      </w:r>
      <w:r>
        <w:rPr>
          <w:sz w:val="22"/>
        </w:rPr>
        <w:t>&amp;</w:t>
      </w:r>
      <w:r>
        <w:rPr>
          <w:spacing w:val="-3"/>
          <w:sz w:val="22"/>
        </w:rPr>
        <w:t> </w:t>
      </w:r>
      <w:r>
        <w:rPr>
          <w:sz w:val="22"/>
        </w:rPr>
        <w:t>Δ.Δ.Ε.</w:t>
      </w:r>
      <w:r>
        <w:rPr>
          <w:spacing w:val="-2"/>
          <w:sz w:val="22"/>
        </w:rPr>
        <w:t> </w:t>
      </w:r>
      <w:r>
        <w:rPr>
          <w:sz w:val="22"/>
        </w:rPr>
        <w:t>της</w:t>
      </w:r>
      <w:r>
        <w:rPr>
          <w:spacing w:val="-1"/>
          <w:sz w:val="22"/>
        </w:rPr>
        <w:t> </w:t>
      </w:r>
      <w:r>
        <w:rPr>
          <w:spacing w:val="-2"/>
          <w:sz w:val="22"/>
        </w:rPr>
        <w:t>χώρας</w:t>
      </w:r>
    </w:p>
    <w:p>
      <w:pPr>
        <w:pStyle w:val="ListParagraph"/>
        <w:numPr>
          <w:ilvl w:val="0"/>
          <w:numId w:val="2"/>
        </w:numPr>
        <w:tabs>
          <w:tab w:pos="782" w:val="left" w:leader="none"/>
        </w:tabs>
        <w:spacing w:line="240" w:lineRule="auto" w:before="0" w:after="0"/>
        <w:ind w:left="782" w:right="695" w:hanging="360"/>
        <w:jc w:val="left"/>
        <w:rPr>
          <w:sz w:val="22"/>
        </w:rPr>
      </w:pPr>
      <w:r>
        <w:rPr>
          <w:sz w:val="22"/>
        </w:rPr>
        <w:t>14.</w:t>
      </w:r>
      <w:r>
        <w:rPr>
          <w:spacing w:val="-7"/>
          <w:sz w:val="22"/>
        </w:rPr>
        <w:t> </w:t>
      </w:r>
      <w:r>
        <w:rPr>
          <w:sz w:val="22"/>
        </w:rPr>
        <w:t>Όλα</w:t>
      </w:r>
      <w:r>
        <w:rPr>
          <w:spacing w:val="-7"/>
          <w:sz w:val="22"/>
        </w:rPr>
        <w:t> </w:t>
      </w:r>
      <w:r>
        <w:rPr>
          <w:sz w:val="22"/>
        </w:rPr>
        <w:t>τα</w:t>
      </w:r>
      <w:r>
        <w:rPr>
          <w:spacing w:val="-7"/>
          <w:sz w:val="22"/>
        </w:rPr>
        <w:t> </w:t>
      </w:r>
      <w:r>
        <w:rPr>
          <w:sz w:val="22"/>
        </w:rPr>
        <w:t>Πρότυπα</w:t>
      </w:r>
      <w:r>
        <w:rPr>
          <w:spacing w:val="-7"/>
          <w:sz w:val="22"/>
        </w:rPr>
        <w:t> </w:t>
      </w:r>
      <w:r>
        <w:rPr>
          <w:sz w:val="22"/>
        </w:rPr>
        <w:t>Εκκλησιαστικά</w:t>
      </w:r>
      <w:r>
        <w:rPr>
          <w:spacing w:val="-7"/>
          <w:sz w:val="22"/>
        </w:rPr>
        <w:t> </w:t>
      </w:r>
      <w:r>
        <w:rPr>
          <w:sz w:val="22"/>
        </w:rPr>
        <w:t>Λύκεια</w:t>
      </w:r>
      <w:r>
        <w:rPr>
          <w:spacing w:val="-7"/>
          <w:sz w:val="22"/>
        </w:rPr>
        <w:t> </w:t>
      </w:r>
      <w:r>
        <w:rPr>
          <w:sz w:val="22"/>
        </w:rPr>
        <w:t>και Πρότυπα Εκκλησιαστικά Γυμνάσια</w:t>
      </w:r>
    </w:p>
    <w:p>
      <w:pPr>
        <w:pStyle w:val="ListParagraph"/>
        <w:spacing w:after="0" w:line="240" w:lineRule="auto"/>
        <w:jc w:val="left"/>
        <w:rPr>
          <w:sz w:val="22"/>
        </w:rPr>
        <w:sectPr>
          <w:type w:val="continuous"/>
          <w:pgSz w:w="11920" w:h="16840"/>
          <w:pgMar w:top="900" w:bottom="280" w:left="425" w:right="283"/>
          <w:cols w:num="2" w:equalWidth="0">
            <w:col w:w="5486" w:space="40"/>
            <w:col w:w="5686"/>
          </w:cols>
        </w:sectPr>
      </w:pPr>
    </w:p>
    <w:p>
      <w:pPr>
        <w:spacing w:before="0"/>
        <w:ind w:left="5948" w:right="0" w:firstLine="0"/>
        <w:jc w:val="left"/>
        <w:rPr>
          <w:sz w:val="22"/>
        </w:rPr>
      </w:pPr>
      <w:r>
        <w:rPr>
          <w:spacing w:val="-10"/>
          <w:sz w:val="22"/>
        </w:rPr>
        <w:t>-</w:t>
      </w:r>
    </w:p>
    <w:p>
      <w:pPr>
        <w:pStyle w:val="BodyText"/>
        <w:ind w:left="5914" w:right="1477"/>
      </w:pPr>
      <w:r>
        <w:rPr/>
        <w:t>ΚΟΙΝ.:</w:t>
      </w:r>
      <w:r>
        <w:rPr>
          <w:spacing w:val="-13"/>
        </w:rPr>
        <w:t> </w:t>
      </w:r>
      <w:r>
        <w:rPr/>
        <w:t>Σεβασμιώτατο</w:t>
      </w:r>
      <w:r>
        <w:rPr>
          <w:spacing w:val="-12"/>
        </w:rPr>
        <w:t> </w:t>
      </w:r>
      <w:r>
        <w:rPr/>
        <w:t>Mητροπολίτη Λαοδικείας κ. Θεοδώρητο</w:t>
      </w:r>
    </w:p>
    <w:p>
      <w:pPr>
        <w:pStyle w:val="BodyText"/>
        <w:ind w:left="5914" w:right="1477"/>
      </w:pPr>
      <w:r>
        <w:rPr/>
        <w:t>Γραφείο</w:t>
      </w:r>
      <w:r>
        <w:rPr>
          <w:spacing w:val="-13"/>
        </w:rPr>
        <w:t> </w:t>
      </w:r>
      <w:r>
        <w:rPr/>
        <w:t>Εκπροσωπήσεως</w:t>
      </w:r>
      <w:r>
        <w:rPr>
          <w:spacing w:val="-12"/>
        </w:rPr>
        <w:t> </w:t>
      </w:r>
      <w:r>
        <w:rPr/>
        <w:t>Οικουμενικού Πατριαρχείου εν Αθήναις </w:t>
      </w:r>
      <w:hyperlink r:id="rId30">
        <w:r>
          <w:rPr>
            <w:color w:val="0000FF"/>
            <w:spacing w:val="-2"/>
            <w:u w:val="single" w:color="0000FF"/>
          </w:rPr>
          <w:t>oikpat@otenet.gr</w:t>
        </w:r>
      </w:hyperlink>
    </w:p>
    <w:p>
      <w:pPr>
        <w:pStyle w:val="BodyText"/>
        <w:spacing w:before="173"/>
        <w:ind w:left="0"/>
        <w:rPr>
          <w:sz w:val="24"/>
        </w:rPr>
      </w:pPr>
    </w:p>
    <w:p>
      <w:pPr>
        <w:spacing w:before="0"/>
        <w:ind w:left="1135" w:right="0" w:firstLine="0"/>
        <w:jc w:val="left"/>
        <w:rPr>
          <w:sz w:val="24"/>
        </w:rPr>
      </w:pPr>
      <w:r>
        <w:rPr>
          <w:b/>
          <w:sz w:val="22"/>
        </w:rPr>
        <w:t>ΘEMA</w:t>
      </w:r>
      <w:r>
        <w:rPr>
          <w:b/>
          <w:sz w:val="24"/>
        </w:rPr>
        <w:t>:</w:t>
      </w:r>
      <w:r>
        <w:rPr>
          <w:b/>
          <w:spacing w:val="40"/>
          <w:sz w:val="24"/>
        </w:rPr>
        <w:t> </w:t>
      </w:r>
      <w:r>
        <w:rPr>
          <w:sz w:val="24"/>
        </w:rPr>
        <w:t>«Εισαγωγή</w:t>
      </w:r>
      <w:r>
        <w:rPr>
          <w:spacing w:val="40"/>
          <w:sz w:val="24"/>
        </w:rPr>
        <w:t> </w:t>
      </w:r>
      <w:r>
        <w:rPr>
          <w:sz w:val="24"/>
        </w:rPr>
        <w:t>μαθητών/τριών</w:t>
      </w:r>
      <w:r>
        <w:rPr>
          <w:spacing w:val="40"/>
          <w:sz w:val="24"/>
        </w:rPr>
        <w:t> </w:t>
      </w:r>
      <w:r>
        <w:rPr>
          <w:sz w:val="24"/>
        </w:rPr>
        <w:t>στα</w:t>
      </w:r>
      <w:r>
        <w:rPr>
          <w:spacing w:val="40"/>
          <w:sz w:val="24"/>
        </w:rPr>
        <w:t> </w:t>
      </w:r>
      <w:r>
        <w:rPr>
          <w:sz w:val="24"/>
        </w:rPr>
        <w:t>Πρότυπα</w:t>
      </w:r>
      <w:r>
        <w:rPr>
          <w:spacing w:val="40"/>
          <w:sz w:val="24"/>
        </w:rPr>
        <w:t> </w:t>
      </w:r>
      <w:r>
        <w:rPr>
          <w:sz w:val="24"/>
        </w:rPr>
        <w:t>Σχολεία</w:t>
      </w:r>
      <w:r>
        <w:rPr>
          <w:spacing w:val="40"/>
          <w:sz w:val="24"/>
        </w:rPr>
        <w:t> </w:t>
      </w:r>
      <w:r>
        <w:rPr>
          <w:sz w:val="24"/>
        </w:rPr>
        <w:t>Δευτεροβάθμιας</w:t>
      </w:r>
      <w:r>
        <w:rPr>
          <w:spacing w:val="40"/>
          <w:sz w:val="24"/>
        </w:rPr>
        <w:t> </w:t>
      </w:r>
      <w:r>
        <w:rPr>
          <w:sz w:val="24"/>
        </w:rPr>
        <w:t>Εκκλησιαστικής Εκπαίδευσης, κατά το σχολικό έτος 2025-2026»</w:t>
      </w:r>
    </w:p>
    <w:p>
      <w:pPr>
        <w:pStyle w:val="BodyText"/>
        <w:spacing w:line="360" w:lineRule="auto" w:before="244"/>
        <w:ind w:right="717" w:firstLine="284"/>
        <w:jc w:val="both"/>
      </w:pPr>
      <w:r>
        <w:rPr/>
        <w:t>Βάσει του άρθρου 123 του ν. 4823/2021 (Α΄ 136), όπως ισχύει, οι μαθητές/τριες εισάγονται στην Α΄ τάξη Προτύπου Εκκλησιαστικού Γυμνασίου και Α΄ τάξη Προτύπου Εκκλησιαστικού Λυκείου κατόπιν εξετάσεων ή δοκιμασίας (τεστ) δεξιοτήτων,</w:t>
      </w:r>
    </w:p>
    <w:p>
      <w:pPr>
        <w:pStyle w:val="BodyText"/>
        <w:spacing w:after="0" w:line="360" w:lineRule="auto"/>
        <w:jc w:val="both"/>
        <w:sectPr>
          <w:type w:val="continuous"/>
          <w:pgSz w:w="11920" w:h="16840"/>
          <w:pgMar w:top="900" w:bottom="280" w:left="425" w:right="283"/>
        </w:sectPr>
      </w:pPr>
    </w:p>
    <w:p>
      <w:pPr>
        <w:pStyle w:val="BodyText"/>
        <w:spacing w:line="360" w:lineRule="auto" w:before="29"/>
        <w:ind w:right="718" w:firstLine="284"/>
        <w:jc w:val="both"/>
      </w:pPr>
      <w:r>
        <w:rPr/>
        <w:t>Με την αρ. 31737/Δ6 (Β΄ 1391/21-3-2025) Υπουργική Απόφαση δίνεται η δυνατότητα στους μαθητές και στις μαθήτριες έκτης τάξης δημοτικού ή τρίτης τάξης γυμνασίου να είναι υποψήφιοι/ες για εισαγωγή, μέσω τεστ δεξιοτήτων για την κάλυψη των θέσεων που έχουν οριστεί σύμφωνα με τις 3η/14-2-2025 και 4η/17-3- 2025 αποφάσεις του Εποπτικού Συμβουλίου Εκκλησιαστικής Εκπαίδευσης περί αριθμού εισακτέων μαθητών/τριών στα Πρότυπα Εκκλησιαστικά Σχολεία ως εξής:</w:t>
      </w:r>
    </w:p>
    <w:p>
      <w:pPr>
        <w:pStyle w:val="BodyText"/>
        <w:spacing w:line="360" w:lineRule="auto"/>
        <w:ind w:right="717" w:firstLine="284"/>
        <w:jc w:val="both"/>
      </w:pPr>
      <w:r>
        <w:rPr/>
        <w:t>Α) στην Α΄ τάξη Προτύπου Εκκλησιαστικού Γυμνασίου ή Α΄ τάξη Προτύπου Εκκλησιαστικού Λυκείου, </w:t>
      </w:r>
      <w:r>
        <w:rPr>
          <w:spacing w:val="-2"/>
        </w:rPr>
        <w:t>αντίστοιχα</w:t>
      </w:r>
    </w:p>
    <w:p>
      <w:pPr>
        <w:pStyle w:val="BodyText"/>
        <w:spacing w:line="360" w:lineRule="auto"/>
        <w:ind w:right="718" w:firstLine="284"/>
        <w:jc w:val="both"/>
      </w:pPr>
      <w:r>
        <w:rPr/>
        <w:t>Β) στην Α΄ τάξη Προτύπου Εκκλησιαστικού Γυμνασίου ή/και Προτύπου Γυμνασίου ή Α΄ τάξη Προτύπου Εκκλησιαστικού Λυκείου ή/και Προτύπου Λυκείου, αντίστοιχα</w:t>
      </w:r>
    </w:p>
    <w:p>
      <w:pPr>
        <w:pStyle w:val="BodyText"/>
        <w:spacing w:line="360" w:lineRule="auto"/>
        <w:ind w:right="718" w:firstLine="284"/>
        <w:jc w:val="both"/>
      </w:pPr>
      <w:r>
        <w:rPr/>
        <w:t>Γ) στην Α΄ τάξη Προτύπου Εκκλησιαστικού Γυμνασίου ή/και Προτύπου Γυμνασίου ή/και Πειραματικού Γυμνασίου ή Α΄ τάξη Προτύπου Εκκλησιαστικού Λυκείου ή/και Προτύπου Λυκείου ή/και Πειραματικού Λυκείου, αντίστοιχα</w:t>
      </w:r>
    </w:p>
    <w:p>
      <w:pPr>
        <w:pStyle w:val="BodyText"/>
        <w:spacing w:line="360" w:lineRule="auto"/>
        <w:ind w:right="719" w:firstLine="284"/>
        <w:jc w:val="both"/>
      </w:pPr>
      <w:r>
        <w:rPr/>
        <w:t>Δ) στην Α΄ τάξη Προτύπου Εκκλησιαστικού Γυμνασίου ή/και Προτύπου ή/και Πειραματικού Γυμνασίου ή/και Δημοσίου Ωνασείου Γυμνασίου ή Α΄ τάξη Προτύπου Εκκλησιαστικού Λυκείου ή/και ή Προτύπου Λυκείου ή/και Πειραματικού Λυκείου ή/και Δημοσίου Ωνασείου Λυκείου αντίστοιχα</w:t>
      </w:r>
    </w:p>
    <w:p>
      <w:pPr>
        <w:pStyle w:val="BodyText"/>
        <w:ind w:left="993"/>
        <w:jc w:val="both"/>
      </w:pPr>
      <w:r>
        <w:rPr/>
        <w:t>Η</w:t>
      </w:r>
      <w:r>
        <w:rPr>
          <w:spacing w:val="-7"/>
        </w:rPr>
        <w:t> </w:t>
      </w:r>
      <w:r>
        <w:rPr/>
        <w:t>εισαγωγή</w:t>
      </w:r>
      <w:r>
        <w:rPr>
          <w:spacing w:val="-5"/>
        </w:rPr>
        <w:t> </w:t>
      </w:r>
      <w:r>
        <w:rPr/>
        <w:t>στα</w:t>
      </w:r>
      <w:r>
        <w:rPr>
          <w:spacing w:val="-4"/>
        </w:rPr>
        <w:t> </w:t>
      </w:r>
      <w:r>
        <w:rPr/>
        <w:t>Πειραματικά</w:t>
      </w:r>
      <w:r>
        <w:rPr>
          <w:spacing w:val="-4"/>
        </w:rPr>
        <w:t> </w:t>
      </w:r>
      <w:r>
        <w:rPr/>
        <w:t>σχολεία</w:t>
      </w:r>
      <w:r>
        <w:rPr>
          <w:spacing w:val="-4"/>
        </w:rPr>
        <w:t> </w:t>
      </w:r>
      <w:r>
        <w:rPr/>
        <w:t>γίνεται</w:t>
      </w:r>
      <w:r>
        <w:rPr>
          <w:spacing w:val="-4"/>
        </w:rPr>
        <w:t> </w:t>
      </w:r>
      <w:r>
        <w:rPr/>
        <w:t>με</w:t>
      </w:r>
      <w:r>
        <w:rPr>
          <w:spacing w:val="-4"/>
        </w:rPr>
        <w:t> </w:t>
      </w:r>
      <w:r>
        <w:rPr>
          <w:spacing w:val="-2"/>
        </w:rPr>
        <w:t>κλήρωση.</w:t>
      </w:r>
    </w:p>
    <w:p>
      <w:pPr>
        <w:pStyle w:val="BodyText"/>
        <w:spacing w:line="360" w:lineRule="auto" w:before="134"/>
        <w:ind w:right="720" w:firstLine="284"/>
        <w:jc w:val="both"/>
      </w:pPr>
      <w:r>
        <w:rPr/>
        <w:t>Με το νέο σύστημα εισαγωγής μαθητών/τριών στα Πρότυπα Εκκλησιαστικά Σχολεία διασφαλίζεται η </w:t>
      </w:r>
      <w:r>
        <w:rPr>
          <w:u w:val="single"/>
        </w:rPr>
        <w:t>αντικειμενικότητα, η διαφάνεια και το αδιάβλητο της διαδικασίας</w:t>
      </w:r>
      <w:r>
        <w:rPr/>
        <w:t>.</w:t>
      </w:r>
    </w:p>
    <w:p>
      <w:pPr>
        <w:pStyle w:val="BodyText"/>
        <w:spacing w:line="360" w:lineRule="auto"/>
        <w:ind w:right="721" w:firstLine="284"/>
        <w:jc w:val="both"/>
      </w:pPr>
      <w:r>
        <w:rPr/>
        <w:t>Όσοι/ες μαθητές/τριες ενδιαφέρονται να είναι υποψήφιοι/ες για </w:t>
      </w:r>
      <w:r>
        <w:rPr>
          <w:u w:val="single"/>
        </w:rPr>
        <w:t>εισαγωγή μόνο σε Πρότυπο</w:t>
      </w:r>
      <w:r>
        <w:rPr/>
        <w:t> </w:t>
      </w:r>
      <w:r>
        <w:rPr>
          <w:u w:val="single"/>
        </w:rPr>
        <w:t>Εκκλησιαστικό</w:t>
      </w:r>
      <w:r>
        <w:rPr>
          <w:spacing w:val="-4"/>
          <w:u w:val="single"/>
        </w:rPr>
        <w:t> </w:t>
      </w:r>
      <w:r>
        <w:rPr>
          <w:u w:val="single"/>
        </w:rPr>
        <w:t>Σχολείο</w:t>
      </w:r>
      <w:r>
        <w:rPr>
          <w:spacing w:val="-4"/>
          <w:u w:val="single"/>
        </w:rPr>
        <w:t> </w:t>
      </w:r>
      <w:r>
        <w:rPr>
          <w:u w:val="single"/>
        </w:rPr>
        <w:t>ή</w:t>
      </w:r>
      <w:r>
        <w:rPr>
          <w:spacing w:val="-4"/>
          <w:u w:val="single"/>
        </w:rPr>
        <w:t> </w:t>
      </w:r>
      <w:r>
        <w:rPr>
          <w:u w:val="single"/>
        </w:rPr>
        <w:t>σε</w:t>
      </w:r>
      <w:r>
        <w:rPr>
          <w:spacing w:val="-4"/>
          <w:u w:val="single"/>
        </w:rPr>
        <w:t> </w:t>
      </w:r>
      <w:r>
        <w:rPr>
          <w:u w:val="single"/>
        </w:rPr>
        <w:t>Πρότυπο</w:t>
      </w:r>
      <w:r>
        <w:rPr>
          <w:spacing w:val="-4"/>
          <w:u w:val="single"/>
        </w:rPr>
        <w:t> </w:t>
      </w:r>
      <w:r>
        <w:rPr>
          <w:u w:val="single"/>
        </w:rPr>
        <w:t>Εκκλησιαστικό</w:t>
      </w:r>
      <w:r>
        <w:rPr>
          <w:spacing w:val="-4"/>
          <w:u w:val="single"/>
        </w:rPr>
        <w:t> </w:t>
      </w:r>
      <w:r>
        <w:rPr>
          <w:u w:val="single"/>
        </w:rPr>
        <w:t>Σχολείο</w:t>
      </w:r>
      <w:r>
        <w:rPr>
          <w:spacing w:val="-4"/>
          <w:u w:val="single"/>
        </w:rPr>
        <w:t> </w:t>
      </w:r>
      <w:r>
        <w:rPr>
          <w:u w:val="single"/>
        </w:rPr>
        <w:t>και</w:t>
      </w:r>
      <w:r>
        <w:rPr>
          <w:spacing w:val="-4"/>
          <w:u w:val="single"/>
        </w:rPr>
        <w:t> </w:t>
      </w:r>
      <w:r>
        <w:rPr>
          <w:u w:val="single"/>
        </w:rPr>
        <w:t>σε</w:t>
      </w:r>
      <w:r>
        <w:rPr>
          <w:spacing w:val="-4"/>
          <w:u w:val="single"/>
        </w:rPr>
        <w:t> </w:t>
      </w:r>
      <w:r>
        <w:rPr>
          <w:u w:val="single"/>
        </w:rPr>
        <w:t>Πρότυπο</w:t>
      </w:r>
      <w:r>
        <w:rPr>
          <w:spacing w:val="-4"/>
          <w:u w:val="single"/>
        </w:rPr>
        <w:t> </w:t>
      </w:r>
      <w:r>
        <w:rPr>
          <w:u w:val="single"/>
        </w:rPr>
        <w:t>Σχολείο</w:t>
      </w:r>
      <w:r>
        <w:rPr>
          <w:spacing w:val="-4"/>
        </w:rPr>
        <w:t> </w:t>
      </w:r>
      <w:r>
        <w:rPr/>
        <w:t>θα</w:t>
      </w:r>
      <w:r>
        <w:rPr>
          <w:spacing w:val="-4"/>
        </w:rPr>
        <w:t> </w:t>
      </w:r>
      <w:r>
        <w:rPr/>
        <w:t>αξιολογηθούν</w:t>
      </w:r>
      <w:r>
        <w:rPr>
          <w:spacing w:val="-4"/>
        </w:rPr>
        <w:t> </w:t>
      </w:r>
      <w:r>
        <w:rPr/>
        <w:t>μέσω τεστ δεξιοτήτων σε τρία (3) μαθήματα: Γλώσσα, Μαθηματικά και Θρησκευτικά.</w:t>
      </w:r>
    </w:p>
    <w:p>
      <w:pPr>
        <w:pStyle w:val="BodyText"/>
        <w:spacing w:before="134"/>
        <w:ind w:left="0"/>
      </w:pPr>
    </w:p>
    <w:p>
      <w:pPr>
        <w:pStyle w:val="ListParagraph"/>
        <w:numPr>
          <w:ilvl w:val="0"/>
          <w:numId w:val="4"/>
        </w:numPr>
        <w:tabs>
          <w:tab w:pos="1852" w:val="left" w:leader="none"/>
        </w:tabs>
        <w:spacing w:line="240" w:lineRule="auto" w:before="0" w:after="0"/>
        <w:ind w:left="1852" w:right="0" w:hanging="357"/>
        <w:jc w:val="left"/>
        <w:rPr>
          <w:sz w:val="22"/>
        </w:rPr>
      </w:pPr>
      <w:r>
        <w:rPr>
          <w:sz w:val="22"/>
          <w:u w:val="single"/>
        </w:rPr>
        <w:t>ΕΙΣΑΓΩΓΗ</w:t>
      </w:r>
      <w:r>
        <w:rPr>
          <w:spacing w:val="-4"/>
          <w:sz w:val="22"/>
          <w:u w:val="single"/>
        </w:rPr>
        <w:t> </w:t>
      </w:r>
      <w:r>
        <w:rPr>
          <w:sz w:val="22"/>
          <w:u w:val="single"/>
        </w:rPr>
        <w:t>ΜΑΘΗΤΩΝ/ΤΡΙΩΝ</w:t>
      </w:r>
      <w:r>
        <w:rPr>
          <w:spacing w:val="-4"/>
          <w:sz w:val="22"/>
          <w:u w:val="single"/>
        </w:rPr>
        <w:t> </w:t>
      </w:r>
      <w:r>
        <w:rPr>
          <w:sz w:val="22"/>
          <w:u w:val="single"/>
        </w:rPr>
        <w:t>ΣΕ</w:t>
      </w:r>
      <w:r>
        <w:rPr>
          <w:spacing w:val="-3"/>
          <w:sz w:val="22"/>
          <w:u w:val="single"/>
        </w:rPr>
        <w:t> </w:t>
      </w:r>
      <w:r>
        <w:rPr>
          <w:sz w:val="22"/>
          <w:u w:val="single"/>
        </w:rPr>
        <w:t>ΠΡΟΤΥΠΟ</w:t>
      </w:r>
      <w:r>
        <w:rPr>
          <w:spacing w:val="-4"/>
          <w:sz w:val="22"/>
          <w:u w:val="single"/>
        </w:rPr>
        <w:t> </w:t>
      </w:r>
      <w:r>
        <w:rPr>
          <w:sz w:val="22"/>
          <w:u w:val="single"/>
        </w:rPr>
        <w:t>ΕΚΚΛΗΣΙΑΣΤΙΚΟ</w:t>
      </w:r>
      <w:r>
        <w:rPr>
          <w:spacing w:val="-2"/>
          <w:sz w:val="22"/>
          <w:u w:val="single"/>
        </w:rPr>
        <w:t> ΓΥΜΝΑΣΙΟ</w:t>
      </w:r>
    </w:p>
    <w:p>
      <w:pPr>
        <w:pStyle w:val="BodyText"/>
        <w:spacing w:line="360" w:lineRule="auto" w:before="135"/>
        <w:ind w:right="717" w:firstLine="426"/>
        <w:jc w:val="both"/>
      </w:pPr>
      <w:r>
        <w:rPr/>
        <w:t>Η εισαγωγή των μαθητών/τριών στην Α’ τάξη των Προτύπων Εκκλησιαστικών Γυμνασίων πραγματοποιείται με δοκιμασία (τεστ) δεξιοτήτων υπό μορφή ερωτήσεων κλειστού τύπου/πολλαπλής επιλογής. Με τη διαδικασία αυτή, οι μαθητές/τριες αξιολογούνται σε δεξιότητες σχετικές με την κατανόηση κειμένων της ελληνικής γλώσσας, μαθηματικών εννοιών και τα θρησκευτικά, τις οποίες απέκτησαν κατά τη διάρκεια της φοίτησής τους στο Δημοτικό Σχολείο. Ειδικότερα: α) στην ελληνική γλώσσα ελέγχονται οι δεξιότητες των μαθητών/τριών στην κατανόηση γραπτών κειμένων ποικίλων ειδών και περιεχομένου, ιδίως λογοτεχνικών κειμένων, απλών άρθρων εφημερίδων ή περιοδικών, πολυτροπικών κειμένων, καθώς και στη χρήση</w:t>
      </w:r>
      <w:r>
        <w:rPr>
          <w:spacing w:val="-3"/>
        </w:rPr>
        <w:t> </w:t>
      </w:r>
      <w:r>
        <w:rPr/>
        <w:t>βασικών</w:t>
      </w:r>
      <w:r>
        <w:rPr>
          <w:spacing w:val="-3"/>
        </w:rPr>
        <w:t> </w:t>
      </w:r>
      <w:r>
        <w:rPr/>
        <w:t>γραμματικών</w:t>
      </w:r>
      <w:r>
        <w:rPr>
          <w:spacing w:val="-3"/>
        </w:rPr>
        <w:t> </w:t>
      </w:r>
      <w:r>
        <w:rPr/>
        <w:t>και</w:t>
      </w:r>
      <w:r>
        <w:rPr>
          <w:spacing w:val="-3"/>
        </w:rPr>
        <w:t> </w:t>
      </w:r>
      <w:r>
        <w:rPr/>
        <w:t>συντακτικών</w:t>
      </w:r>
      <w:r>
        <w:rPr>
          <w:spacing w:val="-3"/>
        </w:rPr>
        <w:t> </w:t>
      </w:r>
      <w:r>
        <w:rPr/>
        <w:t>φαινομένων,</w:t>
      </w:r>
      <w:r>
        <w:rPr>
          <w:spacing w:val="-3"/>
        </w:rPr>
        <w:t> </w:t>
      </w:r>
      <w:r>
        <w:rPr/>
        <w:t>β)</w:t>
      </w:r>
      <w:r>
        <w:rPr>
          <w:spacing w:val="-3"/>
        </w:rPr>
        <w:t> </w:t>
      </w:r>
      <w:r>
        <w:rPr/>
        <w:t>στα</w:t>
      </w:r>
      <w:r>
        <w:rPr>
          <w:spacing w:val="-3"/>
        </w:rPr>
        <w:t> </w:t>
      </w:r>
      <w:r>
        <w:rPr/>
        <w:t>μαθηματικά</w:t>
      </w:r>
      <w:r>
        <w:rPr>
          <w:spacing w:val="-3"/>
        </w:rPr>
        <w:t> </w:t>
      </w:r>
      <w:r>
        <w:rPr/>
        <w:t>ελέγχονται</w:t>
      </w:r>
      <w:r>
        <w:rPr>
          <w:spacing w:val="-3"/>
        </w:rPr>
        <w:t> </w:t>
      </w:r>
      <w:r>
        <w:rPr/>
        <w:t>οι</w:t>
      </w:r>
      <w:r>
        <w:rPr>
          <w:spacing w:val="-3"/>
        </w:rPr>
        <w:t> </w:t>
      </w:r>
      <w:r>
        <w:rPr/>
        <w:t>δεξιότητες</w:t>
      </w:r>
      <w:r>
        <w:rPr>
          <w:spacing w:val="-3"/>
        </w:rPr>
        <w:t> </w:t>
      </w:r>
      <w:r>
        <w:rPr/>
        <w:t>των μαθητών/τριών στην κατανόηση και την επίλυση προβλημάτων κυρίως της καθημερινής ζωής, αλλά και προβλημάτων με απλές αριθμητικές πράξεις και γ) στα θρησκευτικά ελέγχονται οι δεξιότητες των μαθητών/τριών στην αναγνώριση βασικών στοιχείων της ορθόδοξης χριστιανικής πίστης και της εκκλησιαστικής ζωής.</w:t>
      </w:r>
    </w:p>
    <w:p>
      <w:pPr>
        <w:pStyle w:val="BodyText"/>
        <w:spacing w:line="360" w:lineRule="auto"/>
        <w:ind w:right="721" w:firstLine="426"/>
        <w:jc w:val="both"/>
      </w:pPr>
      <w:r>
        <w:rPr/>
        <w:t>Η εξέταση στην ελληνική γλώσσα και στα μαθηματικά πραγματοποιείται σε κοινά θέματα με τους/τις υποψήφιους/ιες για εισαγωγή στα Πρότυπα Γυμνάσια.</w:t>
      </w:r>
    </w:p>
    <w:p>
      <w:pPr>
        <w:pStyle w:val="BodyText"/>
        <w:spacing w:after="0" w:line="360" w:lineRule="auto"/>
        <w:jc w:val="both"/>
        <w:sectPr>
          <w:footerReference w:type="even" r:id="rId31"/>
          <w:footerReference w:type="default" r:id="rId32"/>
          <w:pgSz w:w="11920" w:h="16840"/>
          <w:pgMar w:header="0" w:footer="971" w:top="680" w:bottom="1160" w:left="425" w:right="283"/>
          <w:pgNumType w:start="2"/>
        </w:sectPr>
      </w:pPr>
    </w:p>
    <w:p>
      <w:pPr>
        <w:pStyle w:val="BodyText"/>
        <w:spacing w:line="360" w:lineRule="auto" w:before="29"/>
        <w:ind w:right="718" w:firstLine="284"/>
        <w:jc w:val="both"/>
      </w:pPr>
      <w:r>
        <w:rPr/>
        <w:t>Δεν</w:t>
      </w:r>
      <w:r>
        <w:rPr>
          <w:spacing w:val="-6"/>
        </w:rPr>
        <w:t> </w:t>
      </w:r>
      <w:r>
        <w:rPr/>
        <w:t>ορίζονται</w:t>
      </w:r>
      <w:r>
        <w:rPr>
          <w:spacing w:val="-6"/>
        </w:rPr>
        <w:t> </w:t>
      </w:r>
      <w:r>
        <w:rPr/>
        <w:t>συγκεκριμένες</w:t>
      </w:r>
      <w:r>
        <w:rPr>
          <w:spacing w:val="-6"/>
        </w:rPr>
        <w:t> </w:t>
      </w:r>
      <w:r>
        <w:rPr/>
        <w:t>σελίδες</w:t>
      </w:r>
      <w:r>
        <w:rPr>
          <w:spacing w:val="-6"/>
        </w:rPr>
        <w:t> </w:t>
      </w:r>
      <w:r>
        <w:rPr/>
        <w:t>εξεταστέας</w:t>
      </w:r>
      <w:r>
        <w:rPr>
          <w:spacing w:val="-6"/>
        </w:rPr>
        <w:t> </w:t>
      </w:r>
      <w:r>
        <w:rPr/>
        <w:t>ύλης</w:t>
      </w:r>
      <w:r>
        <w:rPr>
          <w:spacing w:val="-6"/>
        </w:rPr>
        <w:t> </w:t>
      </w:r>
      <w:r>
        <w:rPr/>
        <w:t>στα</w:t>
      </w:r>
      <w:r>
        <w:rPr>
          <w:spacing w:val="-6"/>
        </w:rPr>
        <w:t> </w:t>
      </w:r>
      <w:r>
        <w:rPr/>
        <w:t>σχολικά</w:t>
      </w:r>
      <w:r>
        <w:rPr>
          <w:spacing w:val="-6"/>
        </w:rPr>
        <w:t> </w:t>
      </w:r>
      <w:r>
        <w:rPr/>
        <w:t>εγχειρίδια</w:t>
      </w:r>
      <w:r>
        <w:rPr>
          <w:spacing w:val="-6"/>
        </w:rPr>
        <w:t> </w:t>
      </w:r>
      <w:r>
        <w:rPr/>
        <w:t>και</w:t>
      </w:r>
      <w:r>
        <w:rPr>
          <w:spacing w:val="-6"/>
        </w:rPr>
        <w:t> </w:t>
      </w:r>
      <w:r>
        <w:rPr/>
        <w:t>δεν</w:t>
      </w:r>
      <w:r>
        <w:rPr>
          <w:spacing w:val="-6"/>
        </w:rPr>
        <w:t> </w:t>
      </w:r>
      <w:r>
        <w:rPr/>
        <w:t>ελέγχονται</w:t>
      </w:r>
      <w:r>
        <w:rPr>
          <w:spacing w:val="-6"/>
        </w:rPr>
        <w:t> </w:t>
      </w:r>
      <w:r>
        <w:rPr/>
        <w:t>γνώσεις, οι</w:t>
      </w:r>
      <w:r>
        <w:rPr>
          <w:spacing w:val="-8"/>
        </w:rPr>
        <w:t> </w:t>
      </w:r>
      <w:r>
        <w:rPr/>
        <w:t>οποίες</w:t>
      </w:r>
      <w:r>
        <w:rPr>
          <w:spacing w:val="-8"/>
        </w:rPr>
        <w:t> </w:t>
      </w:r>
      <w:r>
        <w:rPr/>
        <w:t>προϋποθέτουν</w:t>
      </w:r>
      <w:r>
        <w:rPr>
          <w:spacing w:val="-8"/>
        </w:rPr>
        <w:t> </w:t>
      </w:r>
      <w:r>
        <w:rPr/>
        <w:t>απομνημόνευση.</w:t>
      </w:r>
      <w:r>
        <w:rPr>
          <w:spacing w:val="-8"/>
        </w:rPr>
        <w:t> </w:t>
      </w:r>
      <w:r>
        <w:rPr/>
        <w:t>Οι</w:t>
      </w:r>
      <w:r>
        <w:rPr>
          <w:spacing w:val="-8"/>
        </w:rPr>
        <w:t> </w:t>
      </w:r>
      <w:r>
        <w:rPr/>
        <w:t>μαθητές/τριες</w:t>
      </w:r>
      <w:r>
        <w:rPr>
          <w:spacing w:val="-8"/>
        </w:rPr>
        <w:t> </w:t>
      </w:r>
      <w:r>
        <w:rPr/>
        <w:t>δεν</w:t>
      </w:r>
      <w:r>
        <w:rPr>
          <w:spacing w:val="-8"/>
        </w:rPr>
        <w:t> </w:t>
      </w:r>
      <w:r>
        <w:rPr/>
        <w:t>απαιτείται</w:t>
      </w:r>
      <w:r>
        <w:rPr>
          <w:spacing w:val="-8"/>
        </w:rPr>
        <w:t> </w:t>
      </w:r>
      <w:r>
        <w:rPr/>
        <w:t>να</w:t>
      </w:r>
      <w:r>
        <w:rPr>
          <w:spacing w:val="-8"/>
        </w:rPr>
        <w:t> </w:t>
      </w:r>
      <w:r>
        <w:rPr/>
        <w:t>μελετήσουν</w:t>
      </w:r>
      <w:r>
        <w:rPr>
          <w:spacing w:val="-8"/>
        </w:rPr>
        <w:t> </w:t>
      </w:r>
      <w:r>
        <w:rPr/>
        <w:t>πρόσθετη</w:t>
      </w:r>
      <w:r>
        <w:rPr>
          <w:spacing w:val="-8"/>
        </w:rPr>
        <w:t> </w:t>
      </w:r>
      <w:r>
        <w:rPr/>
        <w:t>ύλη</w:t>
      </w:r>
      <w:r>
        <w:rPr>
          <w:spacing w:val="-8"/>
        </w:rPr>
        <w:t> </w:t>
      </w:r>
      <w:r>
        <w:rPr/>
        <w:t>για να προετοιμαστούν για τη συμμετοχή τους στην εν λόγω δοκιμασία. Οι μαθητές/τριες εξετάζονται στα παραπάνω τρία (3) γνωστικά πεδία, στο πλαίσιο μιας (1) ενιαίας δοκιμασίας διάρκειας διακοσίων είκοσι πέντε (225) λεπτών.</w:t>
      </w:r>
    </w:p>
    <w:p>
      <w:pPr>
        <w:pStyle w:val="BodyText"/>
        <w:spacing w:line="360" w:lineRule="auto"/>
        <w:ind w:right="718" w:firstLine="426"/>
        <w:jc w:val="both"/>
      </w:pPr>
      <w:r>
        <w:rPr/>
        <w:t>Τα θέματα των εξεταζόμενων γνωστικών πεδίων της ελληνικής γλώσσας, των μαθηματικών και των θρησκευτικών τίθενται υπό τη μορφή ερωτήσεων κλειστού τύπου/πολλαπλής επιλογής, οι οποίες συνοδεύονται από σχετικό βοηθητικό υλικό, ιδίως κείμενα και ασκήσεις, προκειμένου να χρησιμοποιηθούν/αξιοποιηθούν από τους/τις υποψηφίους/ιες για να απαντήσουν.</w:t>
      </w:r>
    </w:p>
    <w:p>
      <w:pPr>
        <w:pStyle w:val="BodyText"/>
        <w:spacing w:line="360" w:lineRule="auto"/>
        <w:ind w:right="718" w:firstLine="426"/>
        <w:jc w:val="both"/>
      </w:pPr>
      <w:r>
        <w:rPr/>
        <w:t>Η διεξαγωγή της δοκιμασίας (τεστ) δεξιοτήτων λαμβάνει χώρα στα Εξεταστικά Κέντρα Προτύπων Εκκλησιαστικών Σχολείων και Προτύπων Σχολείων (Ε.Κ.Ε.Π.Σ.). Για κάθε περιοχή που εδρεύει Πρότυπο Εκκλησιαστικό Σχολείο ορίζεται ένα (1) Ε.Κ.Ε.Π.Σ. Οι χώροι διεξαγωγής της δοκιμασίας και η κατανομή των υποψηφίων</w:t>
      </w:r>
      <w:r>
        <w:rPr>
          <w:spacing w:val="-9"/>
        </w:rPr>
        <w:t> </w:t>
      </w:r>
      <w:r>
        <w:rPr/>
        <w:t>ανά</w:t>
      </w:r>
      <w:r>
        <w:rPr>
          <w:spacing w:val="-9"/>
        </w:rPr>
        <w:t> </w:t>
      </w:r>
      <w:r>
        <w:rPr/>
        <w:t>εξεταστικό</w:t>
      </w:r>
      <w:r>
        <w:rPr>
          <w:spacing w:val="-9"/>
        </w:rPr>
        <w:t> </w:t>
      </w:r>
      <w:r>
        <w:rPr/>
        <w:t>κέντρο</w:t>
      </w:r>
      <w:r>
        <w:rPr>
          <w:spacing w:val="-9"/>
        </w:rPr>
        <w:t> </w:t>
      </w:r>
      <w:r>
        <w:rPr/>
        <w:t>ανακοινώνονται</w:t>
      </w:r>
      <w:r>
        <w:rPr>
          <w:spacing w:val="-9"/>
        </w:rPr>
        <w:t> </w:t>
      </w:r>
      <w:r>
        <w:rPr/>
        <w:t>υποχρεωτικά</w:t>
      </w:r>
      <w:r>
        <w:rPr>
          <w:spacing w:val="-9"/>
        </w:rPr>
        <w:t> </w:t>
      </w:r>
      <w:r>
        <w:rPr/>
        <w:t>στην</w:t>
      </w:r>
      <w:r>
        <w:rPr>
          <w:spacing w:val="-9"/>
        </w:rPr>
        <w:t> </w:t>
      </w:r>
      <w:r>
        <w:rPr/>
        <w:t>ιστοσελίδα</w:t>
      </w:r>
      <w:r>
        <w:rPr>
          <w:spacing w:val="-9"/>
        </w:rPr>
        <w:t> </w:t>
      </w:r>
      <w:r>
        <w:rPr/>
        <w:t>της</w:t>
      </w:r>
      <w:r>
        <w:rPr>
          <w:spacing w:val="-9"/>
        </w:rPr>
        <w:t> </w:t>
      </w:r>
      <w:r>
        <w:rPr/>
        <w:t>Διοικούσας</w:t>
      </w:r>
      <w:r>
        <w:rPr>
          <w:spacing w:val="-9"/>
        </w:rPr>
        <w:t> </w:t>
      </w:r>
      <w:r>
        <w:rPr/>
        <w:t>Επιτροπής Πρότυπων και Πειραματικών Σχολείων (Δ.Ε.Π.Π.Σ.), καθώς και στις ιστοσελίδες των Προτύπων Εκκλησιαστικών Σχολείων, των Ε.Κ.Ε.Π.Σ., των Διευθύνσεων Εκπαίδευσης και της οικείας Περιφερειακής Διεύθυνσης Εκπαίδευσης (Π.Δ.Ε.).</w:t>
      </w:r>
    </w:p>
    <w:p>
      <w:pPr>
        <w:pStyle w:val="BodyText"/>
        <w:spacing w:line="360" w:lineRule="auto"/>
        <w:ind w:right="720" w:firstLine="426"/>
        <w:jc w:val="both"/>
      </w:pPr>
      <w:r>
        <w:rPr/>
        <w:t>Ειδικά</w:t>
      </w:r>
      <w:r>
        <w:rPr>
          <w:spacing w:val="-13"/>
        </w:rPr>
        <w:t> </w:t>
      </w:r>
      <w:r>
        <w:rPr/>
        <w:t>για</w:t>
      </w:r>
      <w:r>
        <w:rPr>
          <w:spacing w:val="-12"/>
        </w:rPr>
        <w:t> </w:t>
      </w:r>
      <w:r>
        <w:rPr/>
        <w:t>τους</w:t>
      </w:r>
      <w:r>
        <w:rPr>
          <w:spacing w:val="-12"/>
        </w:rPr>
        <w:t> </w:t>
      </w:r>
      <w:r>
        <w:rPr/>
        <w:t>υποψήφιους</w:t>
      </w:r>
      <w:r>
        <w:rPr>
          <w:spacing w:val="-13"/>
        </w:rPr>
        <w:t> </w:t>
      </w:r>
      <w:r>
        <w:rPr/>
        <w:t>που</w:t>
      </w:r>
      <w:r>
        <w:rPr>
          <w:spacing w:val="-12"/>
        </w:rPr>
        <w:t> </w:t>
      </w:r>
      <w:r>
        <w:rPr/>
        <w:t>ενδιαφέρονται</w:t>
      </w:r>
      <w:r>
        <w:rPr>
          <w:spacing w:val="-12"/>
        </w:rPr>
        <w:t> </w:t>
      </w:r>
      <w:r>
        <w:rPr/>
        <w:t>να</w:t>
      </w:r>
      <w:r>
        <w:rPr>
          <w:spacing w:val="-13"/>
        </w:rPr>
        <w:t> </w:t>
      </w:r>
      <w:r>
        <w:rPr/>
        <w:t>εισαχθούν</w:t>
      </w:r>
      <w:r>
        <w:rPr>
          <w:spacing w:val="-12"/>
        </w:rPr>
        <w:t> </w:t>
      </w:r>
      <w:r>
        <w:rPr/>
        <w:t>στο</w:t>
      </w:r>
      <w:r>
        <w:rPr>
          <w:spacing w:val="-12"/>
        </w:rPr>
        <w:t> </w:t>
      </w:r>
      <w:r>
        <w:rPr/>
        <w:t>Πρότυπο</w:t>
      </w:r>
      <w:r>
        <w:rPr>
          <w:spacing w:val="-13"/>
        </w:rPr>
        <w:t> </w:t>
      </w:r>
      <w:r>
        <w:rPr/>
        <w:t>Εκκλησιαστικό</w:t>
      </w:r>
      <w:r>
        <w:rPr>
          <w:spacing w:val="-12"/>
        </w:rPr>
        <w:t> </w:t>
      </w:r>
      <w:r>
        <w:rPr/>
        <w:t>Γυμνάσιο</w:t>
      </w:r>
      <w:r>
        <w:rPr>
          <w:spacing w:val="-12"/>
        </w:rPr>
        <w:t> </w:t>
      </w:r>
      <w:r>
        <w:rPr/>
        <w:t>της Αθωνιάδας Εκκλησιαστικής Ακαδημίας, η διεξαγωγή της δοκιμασίας (τεστ) δεξιοτήτων λαμβάνει χώρα στο ίδιο εξεταστικό κέντρο που προσέρχονται και οι υποψήφιοι που ενδιαφέρονται να εισαχθούν στο Πρότυπο Εκκλησιαστικό Γυμνάσιο Νεάπολης «</w:t>
      </w:r>
      <w:r>
        <w:rPr>
          <w:i/>
        </w:rPr>
        <w:t>Άγιος Γεώργιος ο Νεαπολίτης</w:t>
      </w:r>
      <w:r>
        <w:rPr/>
        <w:t>».</w:t>
      </w:r>
    </w:p>
    <w:p>
      <w:pPr>
        <w:pStyle w:val="BodyText"/>
        <w:spacing w:before="134"/>
        <w:ind w:left="0"/>
      </w:pPr>
    </w:p>
    <w:p>
      <w:pPr>
        <w:pStyle w:val="ListParagraph"/>
        <w:numPr>
          <w:ilvl w:val="0"/>
          <w:numId w:val="4"/>
        </w:numPr>
        <w:tabs>
          <w:tab w:pos="1854" w:val="left" w:leader="none"/>
        </w:tabs>
        <w:spacing w:line="240" w:lineRule="auto" w:before="0" w:after="0"/>
        <w:ind w:left="1854" w:right="0" w:hanging="719"/>
        <w:jc w:val="left"/>
        <w:rPr>
          <w:sz w:val="22"/>
        </w:rPr>
      </w:pPr>
      <w:r>
        <w:rPr>
          <w:sz w:val="22"/>
          <w:u w:val="single"/>
        </w:rPr>
        <w:t>ΕΙΣΑΓΩΓΗ</w:t>
      </w:r>
      <w:r>
        <w:rPr>
          <w:spacing w:val="-8"/>
          <w:sz w:val="22"/>
          <w:u w:val="single"/>
        </w:rPr>
        <w:t> </w:t>
      </w:r>
      <w:r>
        <w:rPr>
          <w:sz w:val="22"/>
          <w:u w:val="single"/>
        </w:rPr>
        <w:t>ΜΑΘΗΤΩΝ/ΤΡΙΩΝ</w:t>
      </w:r>
      <w:r>
        <w:rPr>
          <w:spacing w:val="-4"/>
          <w:sz w:val="22"/>
          <w:u w:val="single"/>
        </w:rPr>
        <w:t> </w:t>
      </w:r>
      <w:r>
        <w:rPr>
          <w:sz w:val="22"/>
          <w:u w:val="single"/>
        </w:rPr>
        <w:t>ΣΕ</w:t>
      </w:r>
      <w:r>
        <w:rPr>
          <w:spacing w:val="-5"/>
          <w:sz w:val="22"/>
          <w:u w:val="single"/>
        </w:rPr>
        <w:t> </w:t>
      </w:r>
      <w:r>
        <w:rPr>
          <w:sz w:val="22"/>
          <w:u w:val="single"/>
        </w:rPr>
        <w:t>ΠΡΟΤΥΠΟ</w:t>
      </w:r>
      <w:r>
        <w:rPr>
          <w:spacing w:val="-5"/>
          <w:sz w:val="22"/>
          <w:u w:val="single"/>
        </w:rPr>
        <w:t> </w:t>
      </w:r>
      <w:r>
        <w:rPr>
          <w:sz w:val="22"/>
          <w:u w:val="single"/>
        </w:rPr>
        <w:t>ΕΚΚΛΗΣΙΑΣΤΙΚΟ</w:t>
      </w:r>
      <w:r>
        <w:rPr>
          <w:spacing w:val="-5"/>
          <w:sz w:val="22"/>
          <w:u w:val="single"/>
        </w:rPr>
        <w:t> </w:t>
      </w:r>
      <w:r>
        <w:rPr>
          <w:spacing w:val="-2"/>
          <w:sz w:val="22"/>
          <w:u w:val="single"/>
        </w:rPr>
        <w:t>ΛΥΚΕΙΟ</w:t>
      </w:r>
    </w:p>
    <w:p>
      <w:pPr>
        <w:pStyle w:val="BodyText"/>
        <w:spacing w:line="360" w:lineRule="auto" w:before="134"/>
        <w:ind w:right="717" w:firstLine="142"/>
        <w:jc w:val="both"/>
      </w:pPr>
      <w:r>
        <w:rPr/>
        <w:t>Η</w:t>
      </w:r>
      <w:r>
        <w:rPr>
          <w:spacing w:val="-9"/>
        </w:rPr>
        <w:t> </w:t>
      </w:r>
      <w:r>
        <w:rPr/>
        <w:t>εισαγωγή</w:t>
      </w:r>
      <w:r>
        <w:rPr>
          <w:spacing w:val="-9"/>
        </w:rPr>
        <w:t> </w:t>
      </w:r>
      <w:r>
        <w:rPr/>
        <w:t>των</w:t>
      </w:r>
      <w:r>
        <w:rPr>
          <w:spacing w:val="-9"/>
        </w:rPr>
        <w:t> </w:t>
      </w:r>
      <w:r>
        <w:rPr/>
        <w:t>μαθητών/τριών</w:t>
      </w:r>
      <w:r>
        <w:rPr>
          <w:spacing w:val="-9"/>
        </w:rPr>
        <w:t> </w:t>
      </w:r>
      <w:r>
        <w:rPr/>
        <w:t>στην</w:t>
      </w:r>
      <w:r>
        <w:rPr>
          <w:spacing w:val="-9"/>
        </w:rPr>
        <w:t> </w:t>
      </w:r>
      <w:r>
        <w:rPr/>
        <w:t>Α’</w:t>
      </w:r>
      <w:r>
        <w:rPr>
          <w:spacing w:val="-9"/>
        </w:rPr>
        <w:t> </w:t>
      </w:r>
      <w:r>
        <w:rPr/>
        <w:t>τάξη</w:t>
      </w:r>
      <w:r>
        <w:rPr>
          <w:spacing w:val="-9"/>
        </w:rPr>
        <w:t> </w:t>
      </w:r>
      <w:r>
        <w:rPr/>
        <w:t>των</w:t>
      </w:r>
      <w:r>
        <w:rPr>
          <w:spacing w:val="-9"/>
        </w:rPr>
        <w:t> </w:t>
      </w:r>
      <w:r>
        <w:rPr/>
        <w:t>Προτύπων</w:t>
      </w:r>
      <w:r>
        <w:rPr>
          <w:spacing w:val="-9"/>
        </w:rPr>
        <w:t> </w:t>
      </w:r>
      <w:r>
        <w:rPr/>
        <w:t>Εκκλησιαστικών</w:t>
      </w:r>
      <w:r>
        <w:rPr>
          <w:spacing w:val="-9"/>
        </w:rPr>
        <w:t> </w:t>
      </w:r>
      <w:r>
        <w:rPr/>
        <w:t>Λυκείων</w:t>
      </w:r>
      <w:r>
        <w:rPr>
          <w:spacing w:val="-9"/>
        </w:rPr>
        <w:t> </w:t>
      </w:r>
      <w:r>
        <w:rPr/>
        <w:t>πραγματοποιείται</w:t>
      </w:r>
      <w:r>
        <w:rPr>
          <w:spacing w:val="-8"/>
        </w:rPr>
        <w:t> </w:t>
      </w:r>
      <w:r>
        <w:rPr/>
        <w:t>με δοκιμασία (τεστ) δεξιοτήτων. Με τη δοκιμασία αυτή αξιολογούνται γνώσεις και δεξιότητες, σχετικές με την κατανόηση</w:t>
      </w:r>
      <w:r>
        <w:rPr>
          <w:spacing w:val="-5"/>
        </w:rPr>
        <w:t> </w:t>
      </w:r>
      <w:r>
        <w:rPr/>
        <w:t>κειμένων</w:t>
      </w:r>
      <w:r>
        <w:rPr>
          <w:spacing w:val="-5"/>
        </w:rPr>
        <w:t> </w:t>
      </w:r>
      <w:r>
        <w:rPr/>
        <w:t>της</w:t>
      </w:r>
      <w:r>
        <w:rPr>
          <w:spacing w:val="-5"/>
        </w:rPr>
        <w:t> </w:t>
      </w:r>
      <w:r>
        <w:rPr/>
        <w:t>ελληνικής</w:t>
      </w:r>
      <w:r>
        <w:rPr>
          <w:spacing w:val="-5"/>
        </w:rPr>
        <w:t> </w:t>
      </w:r>
      <w:r>
        <w:rPr/>
        <w:t>γλώσσας,</w:t>
      </w:r>
      <w:r>
        <w:rPr>
          <w:spacing w:val="-5"/>
        </w:rPr>
        <w:t> </w:t>
      </w:r>
      <w:r>
        <w:rPr/>
        <w:t>τα</w:t>
      </w:r>
      <w:r>
        <w:rPr>
          <w:spacing w:val="-5"/>
        </w:rPr>
        <w:t> </w:t>
      </w:r>
      <w:r>
        <w:rPr/>
        <w:t>μαθηματικά</w:t>
      </w:r>
      <w:r>
        <w:rPr>
          <w:spacing w:val="-5"/>
        </w:rPr>
        <w:t> </w:t>
      </w:r>
      <w:r>
        <w:rPr/>
        <w:t>και</w:t>
      </w:r>
      <w:r>
        <w:rPr>
          <w:spacing w:val="-5"/>
        </w:rPr>
        <w:t> </w:t>
      </w:r>
      <w:r>
        <w:rPr/>
        <w:t>τα</w:t>
      </w:r>
      <w:r>
        <w:rPr>
          <w:spacing w:val="-5"/>
        </w:rPr>
        <w:t> </w:t>
      </w:r>
      <w:r>
        <w:rPr/>
        <w:t>θρησκευτικά,</w:t>
      </w:r>
      <w:r>
        <w:rPr>
          <w:spacing w:val="-5"/>
        </w:rPr>
        <w:t> </w:t>
      </w:r>
      <w:r>
        <w:rPr/>
        <w:t>τις</w:t>
      </w:r>
      <w:r>
        <w:rPr>
          <w:spacing w:val="-5"/>
        </w:rPr>
        <w:t> </w:t>
      </w:r>
      <w:r>
        <w:rPr/>
        <w:t>οποίες</w:t>
      </w:r>
      <w:r>
        <w:rPr>
          <w:spacing w:val="-5"/>
        </w:rPr>
        <w:t> </w:t>
      </w:r>
      <w:r>
        <w:rPr/>
        <w:t>απέκτησαν</w:t>
      </w:r>
      <w:r>
        <w:rPr>
          <w:spacing w:val="-5"/>
        </w:rPr>
        <w:t> </w:t>
      </w:r>
      <w:r>
        <w:rPr/>
        <w:t>κατά τη διάρκεια της φοίτησής τους στο Γυμνάσιο.</w:t>
      </w:r>
    </w:p>
    <w:p>
      <w:pPr>
        <w:pStyle w:val="BodyText"/>
        <w:spacing w:line="360" w:lineRule="auto"/>
        <w:ind w:right="719" w:firstLine="142"/>
        <w:jc w:val="both"/>
      </w:pPr>
      <w:r>
        <w:rPr/>
        <w:t>Ειδικότερα: α) στο γνωστικό πεδίο της ελληνικής γλώσσας εξετάζονται οι δεξιότητες στην κατανόηση γραπτών</w:t>
      </w:r>
      <w:r>
        <w:rPr>
          <w:spacing w:val="-9"/>
        </w:rPr>
        <w:t> </w:t>
      </w:r>
      <w:r>
        <w:rPr/>
        <w:t>κειμένων</w:t>
      </w:r>
      <w:r>
        <w:rPr>
          <w:spacing w:val="-9"/>
        </w:rPr>
        <w:t> </w:t>
      </w:r>
      <w:r>
        <w:rPr/>
        <w:t>ποικίλων</w:t>
      </w:r>
      <w:r>
        <w:rPr>
          <w:spacing w:val="-9"/>
        </w:rPr>
        <w:t> </w:t>
      </w:r>
      <w:r>
        <w:rPr/>
        <w:t>ειδών</w:t>
      </w:r>
      <w:r>
        <w:rPr>
          <w:spacing w:val="-9"/>
        </w:rPr>
        <w:t> </w:t>
      </w:r>
      <w:r>
        <w:rPr/>
        <w:t>και</w:t>
      </w:r>
      <w:r>
        <w:rPr>
          <w:spacing w:val="-9"/>
        </w:rPr>
        <w:t> </w:t>
      </w:r>
      <w:r>
        <w:rPr/>
        <w:t>περιεχομένου,</w:t>
      </w:r>
      <w:r>
        <w:rPr>
          <w:spacing w:val="-9"/>
        </w:rPr>
        <w:t> </w:t>
      </w:r>
      <w:r>
        <w:rPr/>
        <w:t>ιδίως</w:t>
      </w:r>
      <w:r>
        <w:rPr>
          <w:spacing w:val="-9"/>
        </w:rPr>
        <w:t> </w:t>
      </w:r>
      <w:r>
        <w:rPr/>
        <w:t>λογοτεχνικών</w:t>
      </w:r>
      <w:r>
        <w:rPr>
          <w:spacing w:val="-9"/>
        </w:rPr>
        <w:t> </w:t>
      </w:r>
      <w:r>
        <w:rPr/>
        <w:t>κειμένων,</w:t>
      </w:r>
      <w:r>
        <w:rPr>
          <w:spacing w:val="-9"/>
        </w:rPr>
        <w:t> </w:t>
      </w:r>
      <w:r>
        <w:rPr/>
        <w:t>άρθρων</w:t>
      </w:r>
      <w:r>
        <w:rPr>
          <w:spacing w:val="-9"/>
        </w:rPr>
        <w:t> </w:t>
      </w:r>
      <w:r>
        <w:rPr/>
        <w:t>από</w:t>
      </w:r>
      <w:r>
        <w:rPr>
          <w:spacing w:val="-9"/>
        </w:rPr>
        <w:t> </w:t>
      </w:r>
      <w:r>
        <w:rPr/>
        <w:t>εφημερίδες και περιοδικά, επιστολών, απλών δοκιμίων, πολυτροπικών κειμένων, καθώς και στη χρήση βασικών </w:t>
      </w:r>
      <w:r>
        <w:rPr>
          <w:spacing w:val="-2"/>
        </w:rPr>
        <w:t>γραμματικών και συντακτικών φαινομένων β) στο γνωστικό πεδίο των μαθηματικών εξετάζονται οι δεξιότητες </w:t>
      </w:r>
      <w:r>
        <w:rPr/>
        <w:t>των μαθητών/τριών στην κατανόηση και στην επίλυση προβλημάτων της καθημερινής ζωής αλλά και αριθμητικές,</w:t>
      </w:r>
      <w:r>
        <w:rPr>
          <w:spacing w:val="-7"/>
        </w:rPr>
        <w:t> </w:t>
      </w:r>
      <w:r>
        <w:rPr/>
        <w:t>αλγεβρικές,</w:t>
      </w:r>
      <w:r>
        <w:rPr>
          <w:spacing w:val="-7"/>
        </w:rPr>
        <w:t> </w:t>
      </w:r>
      <w:r>
        <w:rPr/>
        <w:t>γεωμετρικές,</w:t>
      </w:r>
      <w:r>
        <w:rPr>
          <w:spacing w:val="-7"/>
        </w:rPr>
        <w:t> </w:t>
      </w:r>
      <w:r>
        <w:rPr/>
        <w:t>στατιστικές</w:t>
      </w:r>
      <w:r>
        <w:rPr>
          <w:spacing w:val="-7"/>
        </w:rPr>
        <w:t> </w:t>
      </w:r>
      <w:r>
        <w:rPr/>
        <w:t>γνώσεις</w:t>
      </w:r>
      <w:r>
        <w:rPr>
          <w:spacing w:val="-7"/>
        </w:rPr>
        <w:t> </w:t>
      </w:r>
      <w:r>
        <w:rPr/>
        <w:t>και</w:t>
      </w:r>
      <w:r>
        <w:rPr>
          <w:spacing w:val="-7"/>
        </w:rPr>
        <w:t> </w:t>
      </w:r>
      <w:r>
        <w:rPr/>
        <w:t>δεξιότητες</w:t>
      </w:r>
      <w:r>
        <w:rPr>
          <w:spacing w:val="-7"/>
        </w:rPr>
        <w:t> </w:t>
      </w:r>
      <w:r>
        <w:rPr/>
        <w:t>και</w:t>
      </w:r>
      <w:r>
        <w:rPr>
          <w:spacing w:val="-7"/>
        </w:rPr>
        <w:t> </w:t>
      </w:r>
      <w:r>
        <w:rPr/>
        <w:t>γ)</w:t>
      </w:r>
      <w:r>
        <w:rPr>
          <w:spacing w:val="-7"/>
        </w:rPr>
        <w:t> </w:t>
      </w:r>
      <w:r>
        <w:rPr/>
        <w:t>στα</w:t>
      </w:r>
      <w:r>
        <w:rPr>
          <w:spacing w:val="-7"/>
        </w:rPr>
        <w:t> </w:t>
      </w:r>
      <w:r>
        <w:rPr/>
        <w:t>θρησκευτικά</w:t>
      </w:r>
      <w:r>
        <w:rPr>
          <w:spacing w:val="-7"/>
        </w:rPr>
        <w:t> </w:t>
      </w:r>
      <w:r>
        <w:rPr/>
        <w:t>ελέγχονται οι ικανότητες των μαθητών/τριών να αναγνωρίζουν βασικά στοιχεία της ορθόδοξης χριστιανικής πίστης και της εκκλησιαστικής ζωής.</w:t>
      </w:r>
    </w:p>
    <w:p>
      <w:pPr>
        <w:pStyle w:val="BodyText"/>
        <w:spacing w:line="360" w:lineRule="auto" w:before="1"/>
        <w:ind w:right="721" w:firstLine="142"/>
        <w:jc w:val="both"/>
      </w:pPr>
      <w:r>
        <w:rPr/>
        <w:t>Η εξέταση στην ελληνική γλώσσα και στα μαθηματικά πραγματοποιείται σε κοινά θέματα με τους/τις υποψήφιους/ιες για εισαγωγή στα Πρότυπα Λύκεια.</w:t>
      </w:r>
    </w:p>
    <w:p>
      <w:pPr>
        <w:pStyle w:val="BodyText"/>
        <w:spacing w:after="0" w:line="360" w:lineRule="auto"/>
        <w:jc w:val="both"/>
        <w:sectPr>
          <w:pgSz w:w="11920" w:h="16840"/>
          <w:pgMar w:header="0" w:footer="753" w:top="680" w:bottom="940" w:left="425" w:right="283"/>
        </w:sectPr>
      </w:pPr>
    </w:p>
    <w:p>
      <w:pPr>
        <w:pStyle w:val="BodyText"/>
        <w:spacing w:line="360" w:lineRule="auto" w:before="29"/>
        <w:ind w:right="718" w:firstLine="142"/>
        <w:jc w:val="both"/>
      </w:pPr>
      <w:r>
        <w:rPr/>
        <w:t>Δεν ορίζονται συγκεκριμένες σελίδες εξεταστέας ύλης στα σχολικά εγχειρίδια και δεν ελέγχονται γνώσεις, οι</w:t>
      </w:r>
      <w:r>
        <w:rPr>
          <w:spacing w:val="-8"/>
        </w:rPr>
        <w:t> </w:t>
      </w:r>
      <w:r>
        <w:rPr/>
        <w:t>οποίες</w:t>
      </w:r>
      <w:r>
        <w:rPr>
          <w:spacing w:val="-8"/>
        </w:rPr>
        <w:t> </w:t>
      </w:r>
      <w:r>
        <w:rPr/>
        <w:t>προϋποθέτουν</w:t>
      </w:r>
      <w:r>
        <w:rPr>
          <w:spacing w:val="-8"/>
        </w:rPr>
        <w:t> </w:t>
      </w:r>
      <w:r>
        <w:rPr/>
        <w:t>απομνημόνευση.</w:t>
      </w:r>
      <w:r>
        <w:rPr>
          <w:spacing w:val="-8"/>
        </w:rPr>
        <w:t> </w:t>
      </w:r>
      <w:r>
        <w:rPr/>
        <w:t>Οι</w:t>
      </w:r>
      <w:r>
        <w:rPr>
          <w:spacing w:val="-8"/>
        </w:rPr>
        <w:t> </w:t>
      </w:r>
      <w:r>
        <w:rPr/>
        <w:t>μαθητές/τριες</w:t>
      </w:r>
      <w:r>
        <w:rPr>
          <w:spacing w:val="-8"/>
        </w:rPr>
        <w:t> </w:t>
      </w:r>
      <w:r>
        <w:rPr/>
        <w:t>δεν</w:t>
      </w:r>
      <w:r>
        <w:rPr>
          <w:spacing w:val="-8"/>
        </w:rPr>
        <w:t> </w:t>
      </w:r>
      <w:r>
        <w:rPr/>
        <w:t>απαιτείται</w:t>
      </w:r>
      <w:r>
        <w:rPr>
          <w:spacing w:val="-8"/>
        </w:rPr>
        <w:t> </w:t>
      </w:r>
      <w:r>
        <w:rPr/>
        <w:t>να</w:t>
      </w:r>
      <w:r>
        <w:rPr>
          <w:spacing w:val="-8"/>
        </w:rPr>
        <w:t> </w:t>
      </w:r>
      <w:r>
        <w:rPr/>
        <w:t>μελετήσουν</w:t>
      </w:r>
      <w:r>
        <w:rPr>
          <w:spacing w:val="-8"/>
        </w:rPr>
        <w:t> </w:t>
      </w:r>
      <w:r>
        <w:rPr/>
        <w:t>πρόσθετη</w:t>
      </w:r>
      <w:r>
        <w:rPr>
          <w:spacing w:val="-8"/>
        </w:rPr>
        <w:t> </w:t>
      </w:r>
      <w:r>
        <w:rPr/>
        <w:t>ύλη</w:t>
      </w:r>
      <w:r>
        <w:rPr>
          <w:spacing w:val="-8"/>
        </w:rPr>
        <w:t> </w:t>
      </w:r>
      <w:r>
        <w:rPr/>
        <w:t>για να προετοιμαστούν για τη συμμετοχή τους στην εν λόγω δοκιμασία. Οι μαθητές/τριες εξετάζονται στα παραπάνω τρία (3) γνωστικά πεδία, στο πλαίσιο μιας (1) ενιαίας δοκιμασίας διάρκειας τεσσάρων (4) ωρών.</w:t>
      </w:r>
    </w:p>
    <w:p>
      <w:pPr>
        <w:pStyle w:val="BodyText"/>
        <w:spacing w:line="360" w:lineRule="auto"/>
        <w:ind w:right="717" w:firstLine="142"/>
        <w:jc w:val="both"/>
      </w:pPr>
      <w:r>
        <w:rPr/>
        <w:t>Η διεξαγωγή της δοκιμασίας (τεστ) δεξιοτήτων λαμβάνει χώρα στα Εξεταστικά Κέντρα Εκκλησιαστικών και Προτύπων Σχολείων (Ε.Κ.Ε.Π.Σ.). Για κάθε περιοχή που εδρεύει Εκκλησιαστικό Σχολείο ορίζεται ένα (1) Ε.Κ.Ε.Π.Σ. Οι χώροι διεξαγωγής της δοκιμασίας και η κατανομή των υποψηφίων ανά εξεταστικό κέντρο ανακοινώνονται υποχρεωτικά στην ιστοσελίδα της Διοικούσας Επιτροπής Πρότυπων και Πειραματικών Σχολείων (Δ.Ε.Π.Π.Σ.), καθώς και στις ιστοσελίδες των Προτύπων Εκκλησιαστικών Σχολείων, των Ε.Κ.Ε.Π.Σ., των Διευθύνσεων Εκπαίδευσης και της οικείας Περιφερειακής Διεύθυνσης Εκπαίδευσης (Π.Δ.Ε.).</w:t>
      </w:r>
    </w:p>
    <w:p>
      <w:pPr>
        <w:pStyle w:val="BodyText"/>
        <w:spacing w:line="360" w:lineRule="auto"/>
        <w:ind w:right="720" w:firstLine="284"/>
        <w:jc w:val="both"/>
      </w:pPr>
      <w:r>
        <w:rPr/>
        <w:t>Ειδικά για τους υποψήφιους που ενδιαφέρονται να εισαχθούν στο Πρότυπο Εκκλησιαστικό Λύκειο της Αθωνιάδας Εκκλησιαστικής Ακαδημίας, η διεξαγωγή της δοκιμασίας (τεστ) δεξιοτήτων λαμβάνει χώρα στο ίδιο εξεταστικό κέντρο που προσέρχονται και οι υποψήφιοι που ενδιαφέρονται να εισαχθούν στο Πρότυπο Εκκλησιαστικό Λύκειο Νεάπολης «</w:t>
      </w:r>
      <w:r>
        <w:rPr>
          <w:i/>
        </w:rPr>
        <w:t>Άγιος Γεώργιος ο Νεαπολίτης</w:t>
      </w:r>
      <w:r>
        <w:rPr/>
        <w:t>».</w:t>
      </w:r>
    </w:p>
    <w:p>
      <w:pPr>
        <w:pStyle w:val="BodyText"/>
        <w:spacing w:before="134"/>
        <w:ind w:left="0"/>
      </w:pPr>
    </w:p>
    <w:p>
      <w:pPr>
        <w:pStyle w:val="BodyText"/>
        <w:ind w:left="1855"/>
      </w:pPr>
      <w:r>
        <w:rPr>
          <w:u w:val="single"/>
        </w:rPr>
        <w:t>ΔΙΑΔΙΚΑΣΙΑ</w:t>
      </w:r>
      <w:r>
        <w:rPr>
          <w:spacing w:val="-6"/>
          <w:u w:val="single"/>
        </w:rPr>
        <w:t> </w:t>
      </w:r>
      <w:r>
        <w:rPr>
          <w:u w:val="single"/>
        </w:rPr>
        <w:t>ΥΠΟΒΟΛΗΣ</w:t>
      </w:r>
      <w:r>
        <w:rPr>
          <w:spacing w:val="-4"/>
          <w:u w:val="single"/>
        </w:rPr>
        <w:t> </w:t>
      </w:r>
      <w:r>
        <w:rPr>
          <w:u w:val="single"/>
        </w:rPr>
        <w:t>ΑΙΤΗΣΗΣ</w:t>
      </w:r>
      <w:r>
        <w:rPr>
          <w:spacing w:val="-4"/>
          <w:u w:val="single"/>
        </w:rPr>
        <w:t> </w:t>
      </w:r>
      <w:r>
        <w:rPr>
          <w:u w:val="single"/>
        </w:rPr>
        <w:t>ΓΙΑ</w:t>
      </w:r>
      <w:r>
        <w:rPr>
          <w:spacing w:val="-3"/>
          <w:u w:val="single"/>
        </w:rPr>
        <w:t> </w:t>
      </w:r>
      <w:r>
        <w:rPr>
          <w:u w:val="single"/>
        </w:rPr>
        <w:t>ΣΥΜΜΕΤΟΧΗ</w:t>
      </w:r>
      <w:r>
        <w:rPr>
          <w:spacing w:val="-4"/>
          <w:u w:val="single"/>
        </w:rPr>
        <w:t> </w:t>
      </w:r>
      <w:r>
        <w:rPr>
          <w:u w:val="single"/>
        </w:rPr>
        <w:t>ΣΤΗ</w:t>
      </w:r>
      <w:r>
        <w:rPr>
          <w:spacing w:val="-5"/>
          <w:u w:val="single"/>
        </w:rPr>
        <w:t> </w:t>
      </w:r>
      <w:r>
        <w:rPr>
          <w:u w:val="single"/>
        </w:rPr>
        <w:t>ΔΙΑΔΙΚΑΣΙΑ</w:t>
      </w:r>
      <w:r>
        <w:rPr>
          <w:spacing w:val="-3"/>
          <w:u w:val="single"/>
        </w:rPr>
        <w:t> </w:t>
      </w:r>
      <w:r>
        <w:rPr>
          <w:spacing w:val="-2"/>
          <w:u w:val="single"/>
        </w:rPr>
        <w:t>ΕΠΙΛΟΓΗΣ</w:t>
      </w:r>
    </w:p>
    <w:p>
      <w:pPr>
        <w:pStyle w:val="BodyText"/>
        <w:spacing w:line="360" w:lineRule="auto" w:before="134"/>
        <w:ind w:right="720" w:firstLine="284"/>
        <w:jc w:val="both"/>
      </w:pPr>
      <w:r>
        <w:rPr/>
        <w:t>Οι γονείς ή ο/οι κηδεμόνας/νες ή άλλο πρόσωπο που έχει την επιμέλεια των μαθητών/τριών που ενδιαφέρονται να συμμετάσχουν στη δοκιμασία (τεστ) δεξιοτήτων για την εισαγωγή σε Πρότυπο Εκκλησιαστικό Σχολείο δικαιούνται να υποβάλουν αίτηση μέσω εισόδου στο «Πληροφοριακό Σύστημα Αιτήσεων Εισαγωγής σε Π.Σ., ΔΗΜ.Ω.Σ., Π.Ε.Σ. και ΠΕΙ.Σ.» (Π.Σ.Α.Ε.).</w:t>
      </w:r>
    </w:p>
    <w:p>
      <w:pPr>
        <w:spacing w:before="0"/>
        <w:ind w:left="1135" w:right="0" w:firstLine="0"/>
        <w:jc w:val="left"/>
        <w:rPr>
          <w:sz w:val="24"/>
        </w:rPr>
      </w:pPr>
      <w:r>
        <w:rPr>
          <w:sz w:val="24"/>
        </w:rPr>
        <w:t>Η</w:t>
      </w:r>
      <w:r>
        <w:rPr>
          <w:spacing w:val="-6"/>
          <w:sz w:val="24"/>
        </w:rPr>
        <w:t> </w:t>
      </w:r>
      <w:r>
        <w:rPr>
          <w:sz w:val="24"/>
        </w:rPr>
        <w:t>πλατφόρμα</w:t>
      </w:r>
      <w:r>
        <w:rPr>
          <w:spacing w:val="-4"/>
          <w:sz w:val="24"/>
        </w:rPr>
        <w:t> </w:t>
      </w:r>
      <w:r>
        <w:rPr>
          <w:sz w:val="24"/>
        </w:rPr>
        <w:t>υποβολής</w:t>
      </w:r>
      <w:r>
        <w:rPr>
          <w:spacing w:val="-2"/>
          <w:sz w:val="24"/>
        </w:rPr>
        <w:t> </w:t>
      </w:r>
      <w:r>
        <w:rPr>
          <w:sz w:val="24"/>
        </w:rPr>
        <w:t>των</w:t>
      </w:r>
      <w:r>
        <w:rPr>
          <w:spacing w:val="-4"/>
          <w:sz w:val="24"/>
        </w:rPr>
        <w:t> </w:t>
      </w:r>
      <w:r>
        <w:rPr>
          <w:sz w:val="24"/>
        </w:rPr>
        <w:t>αιτήσεων</w:t>
      </w:r>
      <w:r>
        <w:rPr>
          <w:spacing w:val="-3"/>
          <w:sz w:val="24"/>
        </w:rPr>
        <w:t> </w:t>
      </w:r>
      <w:r>
        <w:rPr>
          <w:sz w:val="24"/>
        </w:rPr>
        <w:t>είναι</w:t>
      </w:r>
      <w:r>
        <w:rPr>
          <w:spacing w:val="-3"/>
          <w:sz w:val="24"/>
        </w:rPr>
        <w:t> </w:t>
      </w:r>
      <w:r>
        <w:rPr>
          <w:sz w:val="24"/>
        </w:rPr>
        <w:t>προσβάσιμη</w:t>
      </w:r>
      <w:r>
        <w:rPr>
          <w:spacing w:val="-3"/>
          <w:sz w:val="24"/>
        </w:rPr>
        <w:t> </w:t>
      </w:r>
      <w:r>
        <w:rPr>
          <w:sz w:val="24"/>
        </w:rPr>
        <w:t>μέσω</w:t>
      </w:r>
      <w:r>
        <w:rPr>
          <w:spacing w:val="-4"/>
          <w:sz w:val="24"/>
        </w:rPr>
        <w:t> </w:t>
      </w:r>
      <w:r>
        <w:rPr>
          <w:sz w:val="24"/>
        </w:rPr>
        <w:t>του</w:t>
      </w:r>
      <w:r>
        <w:rPr>
          <w:spacing w:val="-2"/>
          <w:sz w:val="24"/>
        </w:rPr>
        <w:t> συνδέσμου:</w:t>
      </w:r>
    </w:p>
    <w:p>
      <w:pPr>
        <w:pStyle w:val="BodyText"/>
        <w:spacing w:before="147"/>
        <w:ind w:left="1179" w:right="767"/>
        <w:jc w:val="center"/>
      </w:pPr>
      <w:hyperlink r:id="rId33">
        <w:r>
          <w:rPr>
            <w:color w:val="0000FF"/>
            <w:spacing w:val="-2"/>
            <w:u w:val="single" w:color="0000FF"/>
          </w:rPr>
          <w:t>https://depps.eservices.minedu.gov.gr/</w:t>
        </w:r>
      </w:hyperlink>
    </w:p>
    <w:p>
      <w:pPr>
        <w:pStyle w:val="BodyText"/>
        <w:spacing w:before="134"/>
        <w:ind w:left="0"/>
      </w:pPr>
    </w:p>
    <w:p>
      <w:pPr>
        <w:pStyle w:val="BodyText"/>
        <w:spacing w:line="360" w:lineRule="auto"/>
        <w:ind w:right="719" w:firstLine="426"/>
        <w:jc w:val="both"/>
      </w:pPr>
      <w:r>
        <w:rPr/>
        <w:t>Ειδικότερα, οι ενδιαφερόμενοι γονείς/ ή ο/οι κηδεμόνας/νες ή άλλο πρόσωπο που έχει την επιμέλεια των μαθητών/τριών δικαιούνται να υποβάλουν αίτηση για εισαγωγή σε ένα (1) Πρότυπο Εκκλησιαστικό Σχολείο (Γυμνάσιο ή Λύκειο κατά περίπτωση) ή και σε δύο (2) Πρότυπα Σχολεία (Γυμνάσιο ή Λύκειο κατά περίπτωση) ή και σε ένα (1) Πειραματικό (Γυμνάσιο ή Λύκειο κατά περίπτωση) ή και ένα (1) ΔΗΜ.Ω.Σ.</w:t>
      </w:r>
    </w:p>
    <w:p>
      <w:pPr>
        <w:pStyle w:val="BodyText"/>
        <w:spacing w:line="360" w:lineRule="auto"/>
        <w:ind w:right="718" w:firstLine="284"/>
        <w:jc w:val="both"/>
      </w:pPr>
      <w:r>
        <w:rPr/>
        <w:t>O/η αιτών/ούσα καταχωρίζει την επιλογή σχολείων και ειδικότερα: 1) το Πρότυπο Σχολείο (Π.Σ.) πρώτης προτίμησης, 2) το Πρότυπο Σχολείο (Π.Σ.) δεύτερης προτίμησης, 3) το Δημόσιο Ωνάσειο Σχολείο (ΔΗΜ.Ω.Σ.) ενδιαφέροντος, 4) το Πρότυπο Εκκλησιαστικό Σχολείο (Π.Ε.Σ.) ενδιαφέροντος και 5) το Πειραματικό Σχολείο (ΠΕΙ.Σ.)</w:t>
      </w:r>
      <w:r>
        <w:rPr>
          <w:spacing w:val="-9"/>
        </w:rPr>
        <w:t> </w:t>
      </w:r>
      <w:r>
        <w:rPr/>
        <w:t>ενδιαφέροντος.</w:t>
      </w:r>
      <w:r>
        <w:rPr>
          <w:spacing w:val="-9"/>
        </w:rPr>
        <w:t> </w:t>
      </w:r>
      <w:r>
        <w:rPr/>
        <w:t>Αν</w:t>
      </w:r>
      <w:r>
        <w:rPr>
          <w:spacing w:val="-9"/>
        </w:rPr>
        <w:t> </w:t>
      </w:r>
      <w:r>
        <w:rPr/>
        <w:t>έχουν</w:t>
      </w:r>
      <w:r>
        <w:rPr>
          <w:spacing w:val="-9"/>
        </w:rPr>
        <w:t> </w:t>
      </w:r>
      <w:r>
        <w:rPr/>
        <w:t>επιλεγεί</w:t>
      </w:r>
      <w:r>
        <w:rPr>
          <w:spacing w:val="-9"/>
        </w:rPr>
        <w:t> </w:t>
      </w:r>
      <w:r>
        <w:rPr/>
        <w:t>ταυτόχρονα</w:t>
      </w:r>
      <w:r>
        <w:rPr>
          <w:spacing w:val="-9"/>
        </w:rPr>
        <w:t> </w:t>
      </w:r>
      <w:r>
        <w:rPr/>
        <w:t>περισσότεροι</w:t>
      </w:r>
      <w:r>
        <w:rPr>
          <w:spacing w:val="-9"/>
        </w:rPr>
        <w:t> </w:t>
      </w:r>
      <w:r>
        <w:rPr/>
        <w:t>του</w:t>
      </w:r>
      <w:r>
        <w:rPr>
          <w:spacing w:val="-9"/>
        </w:rPr>
        <w:t> </w:t>
      </w:r>
      <w:r>
        <w:rPr/>
        <w:t>ενός</w:t>
      </w:r>
      <w:r>
        <w:rPr>
          <w:spacing w:val="-9"/>
        </w:rPr>
        <w:t> </w:t>
      </w:r>
      <w:r>
        <w:rPr/>
        <w:t>τύποι</w:t>
      </w:r>
      <w:r>
        <w:rPr>
          <w:spacing w:val="-10"/>
        </w:rPr>
        <w:t> </w:t>
      </w:r>
      <w:r>
        <w:rPr/>
        <w:t>σχολείων</w:t>
      </w:r>
      <w:r>
        <w:rPr>
          <w:spacing w:val="-9"/>
        </w:rPr>
        <w:t> </w:t>
      </w:r>
      <w:r>
        <w:rPr/>
        <w:t>(Π.Σ.,</w:t>
      </w:r>
      <w:r>
        <w:rPr>
          <w:spacing w:val="-9"/>
        </w:rPr>
        <w:t> </w:t>
      </w:r>
      <w:r>
        <w:rPr/>
        <w:t>ΔΗΜ.Ω.Σ. και</w:t>
      </w:r>
      <w:r>
        <w:rPr>
          <w:spacing w:val="-8"/>
        </w:rPr>
        <w:t> </w:t>
      </w:r>
      <w:r>
        <w:rPr/>
        <w:t>Π.Ε.Σ.)</w:t>
      </w:r>
      <w:r>
        <w:rPr>
          <w:spacing w:val="-8"/>
        </w:rPr>
        <w:t> </w:t>
      </w:r>
      <w:r>
        <w:rPr/>
        <w:t>δηλώνεται</w:t>
      </w:r>
      <w:r>
        <w:rPr>
          <w:spacing w:val="-8"/>
        </w:rPr>
        <w:t> </w:t>
      </w:r>
      <w:r>
        <w:rPr/>
        <w:t>η</w:t>
      </w:r>
      <w:r>
        <w:rPr>
          <w:spacing w:val="-8"/>
        </w:rPr>
        <w:t> </w:t>
      </w:r>
      <w:r>
        <w:rPr/>
        <w:t>σειρά</w:t>
      </w:r>
      <w:r>
        <w:rPr>
          <w:spacing w:val="-8"/>
        </w:rPr>
        <w:t> </w:t>
      </w:r>
      <w:r>
        <w:rPr/>
        <w:t>προτίμησης</w:t>
      </w:r>
      <w:r>
        <w:rPr>
          <w:spacing w:val="-8"/>
        </w:rPr>
        <w:t> </w:t>
      </w:r>
      <w:r>
        <w:rPr/>
        <w:t>για</w:t>
      </w:r>
      <w:r>
        <w:rPr>
          <w:spacing w:val="-8"/>
        </w:rPr>
        <w:t> </w:t>
      </w:r>
      <w:r>
        <w:rPr/>
        <w:t>τη</w:t>
      </w:r>
      <w:r>
        <w:rPr>
          <w:spacing w:val="-8"/>
        </w:rPr>
        <w:t> </w:t>
      </w:r>
      <w:r>
        <w:rPr/>
        <w:t>φοίτηση</w:t>
      </w:r>
      <w:r>
        <w:rPr>
          <w:spacing w:val="-8"/>
        </w:rPr>
        <w:t> </w:t>
      </w:r>
      <w:r>
        <w:rPr/>
        <w:t>στους</w:t>
      </w:r>
      <w:r>
        <w:rPr>
          <w:spacing w:val="-8"/>
        </w:rPr>
        <w:t> </w:t>
      </w:r>
      <w:r>
        <w:rPr/>
        <w:t>τύπους</w:t>
      </w:r>
      <w:r>
        <w:rPr>
          <w:spacing w:val="-8"/>
        </w:rPr>
        <w:t> </w:t>
      </w:r>
      <w:r>
        <w:rPr/>
        <w:t>σχολείων</w:t>
      </w:r>
      <w:r>
        <w:rPr>
          <w:spacing w:val="-8"/>
        </w:rPr>
        <w:t> </w:t>
      </w:r>
      <w:r>
        <w:rPr/>
        <w:t>που</w:t>
      </w:r>
      <w:r>
        <w:rPr>
          <w:spacing w:val="-8"/>
        </w:rPr>
        <w:t> </w:t>
      </w:r>
      <w:r>
        <w:rPr/>
        <w:t>έχουν</w:t>
      </w:r>
      <w:r>
        <w:rPr>
          <w:spacing w:val="-8"/>
        </w:rPr>
        <w:t> </w:t>
      </w:r>
      <w:r>
        <w:rPr/>
        <w:t>επιλεγεί.</w:t>
      </w:r>
      <w:r>
        <w:rPr>
          <w:spacing w:val="-8"/>
        </w:rPr>
        <w:t> </w:t>
      </w:r>
      <w:r>
        <w:rPr/>
        <w:t>Από</w:t>
      </w:r>
      <w:r>
        <w:rPr>
          <w:spacing w:val="-8"/>
        </w:rPr>
        <w:t> </w:t>
      </w:r>
      <w:r>
        <w:rPr/>
        <w:t>τις συγκεκριμένες</w:t>
      </w:r>
      <w:r>
        <w:rPr>
          <w:spacing w:val="-4"/>
        </w:rPr>
        <w:t> </w:t>
      </w:r>
      <w:r>
        <w:rPr/>
        <w:t>σχολικές</w:t>
      </w:r>
      <w:r>
        <w:rPr>
          <w:spacing w:val="-5"/>
        </w:rPr>
        <w:t> </w:t>
      </w:r>
      <w:r>
        <w:rPr/>
        <w:t>μονάδες</w:t>
      </w:r>
      <w:r>
        <w:rPr>
          <w:spacing w:val="-5"/>
        </w:rPr>
        <w:t> </w:t>
      </w:r>
      <w:r>
        <w:rPr/>
        <w:t>που</w:t>
      </w:r>
      <w:r>
        <w:rPr>
          <w:spacing w:val="-4"/>
        </w:rPr>
        <w:t> </w:t>
      </w:r>
      <w:r>
        <w:rPr/>
        <w:t>έχουν</w:t>
      </w:r>
      <w:r>
        <w:rPr>
          <w:spacing w:val="-4"/>
        </w:rPr>
        <w:t> </w:t>
      </w:r>
      <w:r>
        <w:rPr/>
        <w:t>δηλωθεί</w:t>
      </w:r>
      <w:r>
        <w:rPr>
          <w:spacing w:val="-4"/>
        </w:rPr>
        <w:t> </w:t>
      </w:r>
      <w:r>
        <w:rPr/>
        <w:t>επιλέγεται</w:t>
      </w:r>
      <w:r>
        <w:rPr>
          <w:spacing w:val="-4"/>
        </w:rPr>
        <w:t> </w:t>
      </w:r>
      <w:r>
        <w:rPr/>
        <w:t>επίσης</w:t>
      </w:r>
      <w:r>
        <w:rPr>
          <w:spacing w:val="-4"/>
        </w:rPr>
        <w:t> </w:t>
      </w:r>
      <w:r>
        <w:rPr/>
        <w:t>ένα</w:t>
      </w:r>
      <w:r>
        <w:rPr>
          <w:spacing w:val="-4"/>
        </w:rPr>
        <w:t> </w:t>
      </w:r>
      <w:r>
        <w:rPr/>
        <w:t>(1)</w:t>
      </w:r>
      <w:r>
        <w:rPr>
          <w:spacing w:val="-4"/>
        </w:rPr>
        <w:t> </w:t>
      </w:r>
      <w:r>
        <w:rPr/>
        <w:t>από</w:t>
      </w:r>
      <w:r>
        <w:rPr>
          <w:spacing w:val="-4"/>
        </w:rPr>
        <w:t> </w:t>
      </w:r>
      <w:r>
        <w:rPr/>
        <w:t>τα</w:t>
      </w:r>
      <w:r>
        <w:rPr>
          <w:spacing w:val="-4"/>
        </w:rPr>
        <w:t> </w:t>
      </w:r>
      <w:r>
        <w:rPr/>
        <w:t>Πρότυπα</w:t>
      </w:r>
      <w:r>
        <w:rPr>
          <w:spacing w:val="-4"/>
        </w:rPr>
        <w:t> </w:t>
      </w:r>
      <w:r>
        <w:rPr/>
        <w:t>Σχολεία</w:t>
      </w:r>
      <w:r>
        <w:rPr>
          <w:spacing w:val="-4"/>
        </w:rPr>
        <w:t> </w:t>
      </w:r>
      <w:r>
        <w:rPr/>
        <w:t>ή</w:t>
      </w:r>
      <w:r>
        <w:rPr>
          <w:spacing w:val="-4"/>
        </w:rPr>
        <w:t> </w:t>
      </w:r>
      <w:r>
        <w:rPr/>
        <w:t>το Δημόσιο Ωνάσειο Σχολείο ή το Πρότυπο Εκκλησιαστικό Σχολείο, στο οποίο ο/η υποψήφιος/α μαθητής/τρια επιθυμεί να είναι επιλαχών/ούσα, σε περίπτωση μη επιτυχίας σε καμία από τις επιλογές. Σε περίπτωση που ο/η</w:t>
      </w:r>
      <w:r>
        <w:rPr>
          <w:spacing w:val="21"/>
        </w:rPr>
        <w:t> </w:t>
      </w:r>
      <w:r>
        <w:rPr/>
        <w:t>μαθητής/τρια</w:t>
      </w:r>
      <w:r>
        <w:rPr>
          <w:spacing w:val="21"/>
        </w:rPr>
        <w:t> </w:t>
      </w:r>
      <w:r>
        <w:rPr/>
        <w:t>είναι</w:t>
      </w:r>
      <w:r>
        <w:rPr>
          <w:spacing w:val="21"/>
        </w:rPr>
        <w:t> </w:t>
      </w:r>
      <w:r>
        <w:rPr/>
        <w:t>επιτυχών/ούσα</w:t>
      </w:r>
      <w:r>
        <w:rPr>
          <w:spacing w:val="21"/>
        </w:rPr>
        <w:t> </w:t>
      </w:r>
      <w:r>
        <w:rPr/>
        <w:t>σε</w:t>
      </w:r>
      <w:r>
        <w:rPr>
          <w:spacing w:val="21"/>
        </w:rPr>
        <w:t> </w:t>
      </w:r>
      <w:r>
        <w:rPr/>
        <w:t>ένα</w:t>
      </w:r>
      <w:r>
        <w:rPr>
          <w:spacing w:val="21"/>
        </w:rPr>
        <w:t> </w:t>
      </w:r>
      <w:r>
        <w:rPr/>
        <w:t>από</w:t>
      </w:r>
      <w:r>
        <w:rPr>
          <w:spacing w:val="21"/>
        </w:rPr>
        <w:t> </w:t>
      </w:r>
      <w:r>
        <w:rPr/>
        <w:t>τα</w:t>
      </w:r>
      <w:r>
        <w:rPr>
          <w:spacing w:val="21"/>
        </w:rPr>
        <w:t> </w:t>
      </w:r>
      <w:r>
        <w:rPr/>
        <w:t>Π.Σ.,</w:t>
      </w:r>
      <w:r>
        <w:rPr>
          <w:spacing w:val="21"/>
        </w:rPr>
        <w:t> </w:t>
      </w:r>
      <w:r>
        <w:rPr/>
        <w:t>ΔΗΜ.Ω.Σ.,</w:t>
      </w:r>
      <w:r>
        <w:rPr>
          <w:spacing w:val="21"/>
        </w:rPr>
        <w:t> </w:t>
      </w:r>
      <w:r>
        <w:rPr/>
        <w:t>Π.Ε.Σ.</w:t>
      </w:r>
      <w:r>
        <w:rPr>
          <w:spacing w:val="21"/>
        </w:rPr>
        <w:t> </w:t>
      </w:r>
      <w:r>
        <w:rPr/>
        <w:t>και</w:t>
      </w:r>
      <w:r>
        <w:rPr>
          <w:spacing w:val="21"/>
        </w:rPr>
        <w:t> </w:t>
      </w:r>
      <w:r>
        <w:rPr/>
        <w:t>ταυτόχρονα</w:t>
      </w:r>
      <w:r>
        <w:rPr>
          <w:spacing w:val="21"/>
        </w:rPr>
        <w:t> </w:t>
      </w:r>
      <w:r>
        <w:rPr/>
        <w:t>σε</w:t>
      </w:r>
      <w:r>
        <w:rPr>
          <w:spacing w:val="21"/>
        </w:rPr>
        <w:t> </w:t>
      </w:r>
      <w:r>
        <w:rPr/>
        <w:t>ΠΕΙ.Σ.</w:t>
      </w:r>
      <w:r>
        <w:rPr>
          <w:spacing w:val="21"/>
        </w:rPr>
        <w:t> </w:t>
      </w:r>
      <w:r>
        <w:rPr/>
        <w:t>θα</w:t>
      </w:r>
    </w:p>
    <w:p>
      <w:pPr>
        <w:pStyle w:val="BodyText"/>
        <w:spacing w:after="0" w:line="360" w:lineRule="auto"/>
        <w:jc w:val="both"/>
        <w:sectPr>
          <w:pgSz w:w="11920" w:h="16840"/>
          <w:pgMar w:header="0" w:footer="971" w:top="680" w:bottom="1160" w:left="425" w:right="283"/>
        </w:sectPr>
      </w:pPr>
    </w:p>
    <w:p>
      <w:pPr>
        <w:pStyle w:val="BodyText"/>
        <w:spacing w:line="360" w:lineRule="auto" w:before="29"/>
        <w:ind w:right="720"/>
        <w:jc w:val="both"/>
        <w:rPr>
          <w:rFonts w:ascii="Times New Roman" w:hAnsi="Times New Roman"/>
          <w:sz w:val="20"/>
        </w:rPr>
      </w:pPr>
      <w:r>
        <w:rPr/>
        <w:t>πρέπει να δηλωθεί εκ των υστέρων η επιλογή μεταξύ των δύο σχολικών μονάδων επιτυχίας με υπεύθυνη δήλωση του γονέα/κηδεμόνα</w:t>
      </w:r>
      <w:r>
        <w:rPr>
          <w:rFonts w:ascii="Times New Roman" w:hAnsi="Times New Roman"/>
          <w:sz w:val="20"/>
        </w:rPr>
        <w:t>.</w:t>
      </w:r>
    </w:p>
    <w:p>
      <w:pPr>
        <w:pStyle w:val="BodyText"/>
        <w:spacing w:line="360" w:lineRule="auto"/>
        <w:ind w:right="720" w:firstLine="284"/>
        <w:jc w:val="both"/>
      </w:pPr>
      <w:r>
        <w:rPr/>
        <w:t>Κατά</w:t>
      </w:r>
      <w:r>
        <w:rPr>
          <w:spacing w:val="-2"/>
        </w:rPr>
        <w:t> </w:t>
      </w:r>
      <w:r>
        <w:rPr/>
        <w:t>την</w:t>
      </w:r>
      <w:r>
        <w:rPr>
          <w:spacing w:val="-2"/>
        </w:rPr>
        <w:t> </w:t>
      </w:r>
      <w:r>
        <w:rPr/>
        <w:t>ηλεκτρονική</w:t>
      </w:r>
      <w:r>
        <w:rPr>
          <w:spacing w:val="-2"/>
        </w:rPr>
        <w:t> </w:t>
      </w:r>
      <w:r>
        <w:rPr/>
        <w:t>υποβολή</w:t>
      </w:r>
      <w:r>
        <w:rPr>
          <w:spacing w:val="-2"/>
        </w:rPr>
        <w:t> </w:t>
      </w:r>
      <w:r>
        <w:rPr/>
        <w:t>των</w:t>
      </w:r>
      <w:r>
        <w:rPr>
          <w:spacing w:val="-1"/>
        </w:rPr>
        <w:t> </w:t>
      </w:r>
      <w:r>
        <w:rPr/>
        <w:t>αιτήσεων</w:t>
      </w:r>
      <w:r>
        <w:rPr>
          <w:spacing w:val="-2"/>
        </w:rPr>
        <w:t> </w:t>
      </w:r>
      <w:r>
        <w:rPr/>
        <w:t>δηλώνονται</w:t>
      </w:r>
      <w:r>
        <w:rPr>
          <w:spacing w:val="-1"/>
        </w:rPr>
        <w:t> </w:t>
      </w:r>
      <w:r>
        <w:rPr/>
        <w:t>από</w:t>
      </w:r>
      <w:r>
        <w:rPr>
          <w:spacing w:val="-2"/>
        </w:rPr>
        <w:t> </w:t>
      </w:r>
      <w:r>
        <w:rPr/>
        <w:t>τους</w:t>
      </w:r>
      <w:r>
        <w:rPr>
          <w:spacing w:val="-1"/>
        </w:rPr>
        <w:t> </w:t>
      </w:r>
      <w:r>
        <w:rPr/>
        <w:t>γονείς</w:t>
      </w:r>
      <w:r>
        <w:rPr>
          <w:spacing w:val="-1"/>
        </w:rPr>
        <w:t> </w:t>
      </w:r>
      <w:r>
        <w:rPr/>
        <w:t>ή</w:t>
      </w:r>
      <w:r>
        <w:rPr>
          <w:spacing w:val="-2"/>
        </w:rPr>
        <w:t> </w:t>
      </w:r>
      <w:r>
        <w:rPr/>
        <w:t>κηδεμόνες</w:t>
      </w:r>
      <w:r>
        <w:rPr>
          <w:spacing w:val="-2"/>
        </w:rPr>
        <w:t> </w:t>
      </w:r>
      <w:r>
        <w:rPr/>
        <w:t>ή</w:t>
      </w:r>
      <w:r>
        <w:rPr>
          <w:spacing w:val="-2"/>
        </w:rPr>
        <w:t> </w:t>
      </w:r>
      <w:r>
        <w:rPr/>
        <w:t>άλλο</w:t>
      </w:r>
      <w:r>
        <w:rPr>
          <w:spacing w:val="-2"/>
        </w:rPr>
        <w:t> </w:t>
      </w:r>
      <w:r>
        <w:rPr/>
        <w:t>πρόσωπο που έχει την επιμέλεια των μαθητών/τριών τα εξής:</w:t>
      </w:r>
    </w:p>
    <w:p>
      <w:pPr>
        <w:pStyle w:val="BodyText"/>
        <w:spacing w:line="360" w:lineRule="auto"/>
        <w:ind w:right="717" w:firstLine="284"/>
        <w:jc w:val="both"/>
      </w:pPr>
      <w:r>
        <w:rPr/>
        <w:t>α) το επώνυμο, όνομα, πατρώνυμο, μητρώνυμο, ο Αριθμός Φορολογικού Μητρώου (Α.Φ.Μ.) του </w:t>
      </w:r>
      <w:r>
        <w:rPr>
          <w:spacing w:val="-2"/>
        </w:rPr>
        <w:t>αιτούντος.</w:t>
      </w:r>
    </w:p>
    <w:p>
      <w:pPr>
        <w:pStyle w:val="BodyText"/>
        <w:ind w:left="1135"/>
        <w:jc w:val="both"/>
      </w:pPr>
      <w:r>
        <w:rPr/>
        <w:t>β)</w:t>
      </w:r>
      <w:r>
        <w:rPr>
          <w:spacing w:val="-5"/>
        </w:rPr>
        <w:t> </w:t>
      </w:r>
      <w:r>
        <w:rPr/>
        <w:t>στην</w:t>
      </w:r>
      <w:r>
        <w:rPr>
          <w:spacing w:val="-4"/>
        </w:rPr>
        <w:t> </w:t>
      </w:r>
      <w:r>
        <w:rPr/>
        <w:t>περίπτωση</w:t>
      </w:r>
      <w:r>
        <w:rPr>
          <w:spacing w:val="-3"/>
        </w:rPr>
        <w:t> </w:t>
      </w:r>
      <w:r>
        <w:rPr/>
        <w:t>των</w:t>
      </w:r>
      <w:r>
        <w:rPr>
          <w:spacing w:val="-3"/>
        </w:rPr>
        <w:t> </w:t>
      </w:r>
      <w:r>
        <w:rPr/>
        <w:t>γονέων</w:t>
      </w:r>
      <w:r>
        <w:rPr>
          <w:spacing w:val="-4"/>
        </w:rPr>
        <w:t> </w:t>
      </w:r>
      <w:r>
        <w:rPr/>
        <w:t>τα</w:t>
      </w:r>
      <w:r>
        <w:rPr>
          <w:spacing w:val="-3"/>
        </w:rPr>
        <w:t> </w:t>
      </w:r>
      <w:r>
        <w:rPr/>
        <w:t>στοιχεία</w:t>
      </w:r>
      <w:r>
        <w:rPr>
          <w:spacing w:val="-4"/>
        </w:rPr>
        <w:t> </w:t>
      </w:r>
      <w:r>
        <w:rPr/>
        <w:t>οικογενειακής</w:t>
      </w:r>
      <w:r>
        <w:rPr>
          <w:spacing w:val="-2"/>
        </w:rPr>
        <w:t> κατάστασης,</w:t>
      </w:r>
    </w:p>
    <w:p>
      <w:pPr>
        <w:pStyle w:val="BodyText"/>
        <w:spacing w:line="360" w:lineRule="auto" w:before="134"/>
        <w:ind w:right="719" w:firstLine="426"/>
        <w:jc w:val="both"/>
      </w:pPr>
      <w:r>
        <w:rPr/>
        <w:t>γ)</w:t>
      </w:r>
      <w:r>
        <w:rPr>
          <w:spacing w:val="-13"/>
        </w:rPr>
        <w:t> </w:t>
      </w:r>
      <w:r>
        <w:rPr/>
        <w:t>στην</w:t>
      </w:r>
      <w:r>
        <w:rPr>
          <w:spacing w:val="-12"/>
        </w:rPr>
        <w:t> </w:t>
      </w:r>
      <w:r>
        <w:rPr/>
        <w:t>περίπτωση</w:t>
      </w:r>
      <w:r>
        <w:rPr>
          <w:spacing w:val="-13"/>
        </w:rPr>
        <w:t> </w:t>
      </w:r>
      <w:r>
        <w:rPr/>
        <w:t>που</w:t>
      </w:r>
      <w:r>
        <w:rPr>
          <w:spacing w:val="-12"/>
        </w:rPr>
        <w:t> </w:t>
      </w:r>
      <w:r>
        <w:rPr/>
        <w:t>ο/η</w:t>
      </w:r>
      <w:r>
        <w:rPr>
          <w:spacing w:val="-13"/>
        </w:rPr>
        <w:t> </w:t>
      </w:r>
      <w:r>
        <w:rPr/>
        <w:t>αιτών/ούσα</w:t>
      </w:r>
      <w:r>
        <w:rPr>
          <w:spacing w:val="-12"/>
        </w:rPr>
        <w:t> </w:t>
      </w:r>
      <w:r>
        <w:rPr/>
        <w:t>δεν</w:t>
      </w:r>
      <w:r>
        <w:rPr>
          <w:spacing w:val="-12"/>
        </w:rPr>
        <w:t> </w:t>
      </w:r>
      <w:r>
        <w:rPr/>
        <w:t>είναι</w:t>
      </w:r>
      <w:r>
        <w:rPr>
          <w:spacing w:val="-13"/>
        </w:rPr>
        <w:t> </w:t>
      </w:r>
      <w:r>
        <w:rPr/>
        <w:t>ο</w:t>
      </w:r>
      <w:r>
        <w:rPr>
          <w:spacing w:val="-12"/>
        </w:rPr>
        <w:t> </w:t>
      </w:r>
      <w:r>
        <w:rPr/>
        <w:t>γονέας,</w:t>
      </w:r>
      <w:r>
        <w:rPr>
          <w:spacing w:val="-13"/>
        </w:rPr>
        <w:t> </w:t>
      </w:r>
      <w:r>
        <w:rPr/>
        <w:t>επιπλέον</w:t>
      </w:r>
      <w:r>
        <w:rPr>
          <w:spacing w:val="-12"/>
        </w:rPr>
        <w:t> </w:t>
      </w:r>
      <w:r>
        <w:rPr/>
        <w:t>όσων</w:t>
      </w:r>
      <w:r>
        <w:rPr>
          <w:spacing w:val="-13"/>
        </w:rPr>
        <w:t> </w:t>
      </w:r>
      <w:r>
        <w:rPr/>
        <w:t>αναφέρονται</w:t>
      </w:r>
      <w:r>
        <w:rPr>
          <w:spacing w:val="-12"/>
        </w:rPr>
        <w:t> </w:t>
      </w:r>
      <w:r>
        <w:rPr/>
        <w:t>στην</w:t>
      </w:r>
      <w:r>
        <w:rPr>
          <w:spacing w:val="-12"/>
        </w:rPr>
        <w:t> </w:t>
      </w:r>
      <w:r>
        <w:rPr/>
        <w:t>περίπτωση α) καταχωρίζει επιπλέον στοιχεία του/της μαθητή/τριας, και ειδικότερα: 1) επώνυμο, 2) όνομα, 3) πατρώνυμο,4) μητρώνυμο, 5) φύλο και 6) ημερομηνία γέννησης, 7) τον έλεγχο φοίτησης του/της μαθητή/τριας, 8) τον αριθμό μητρώου μαθητή/τριας, 9) την τάξη φοίτησης κατά το τρέχον σχολικό έτος και</w:t>
      </w:r>
    </w:p>
    <w:p>
      <w:pPr>
        <w:pStyle w:val="BodyText"/>
        <w:spacing w:line="360" w:lineRule="auto"/>
        <w:ind w:right="719"/>
        <w:jc w:val="both"/>
      </w:pPr>
      <w:r>
        <w:rPr/>
        <w:t>10) τη σχολική μονάδα φοίτησης κατά το τρέχον σχολικό έτος. Παράλληλα, καταχωρίζονται τα στοιχεία επικοινωνίας του/της αιτούντος/σας και</w:t>
      </w:r>
    </w:p>
    <w:p>
      <w:pPr>
        <w:pStyle w:val="BodyText"/>
        <w:spacing w:line="360" w:lineRule="auto"/>
        <w:ind w:right="717" w:firstLine="426"/>
        <w:jc w:val="both"/>
      </w:pPr>
      <w:r>
        <w:rPr/>
        <w:t>ειδικότερα: 1) διεύθυνση κατοικίας, οδός, αριθμός, πόλη, ταχυδρομικός κώδικας, 2) διεύθυνση ηλεκτρονικού ταχυδρομείου και 3) σταθερό και κινητό τηλέφωνο,</w:t>
      </w:r>
    </w:p>
    <w:p>
      <w:pPr>
        <w:pStyle w:val="BodyText"/>
        <w:spacing w:line="360" w:lineRule="auto"/>
        <w:ind w:right="719" w:firstLine="426"/>
        <w:jc w:val="both"/>
      </w:pPr>
      <w:r>
        <w:rPr/>
        <w:t>Αν έχει επιλεγεί ταυτόχρονα περισσότεροι του ενός τύποι σχολείων, ήτοι Πρότυπο Σχολείο (Γυμνάσιο ή Λύκειο),</w:t>
      </w:r>
      <w:r>
        <w:rPr>
          <w:spacing w:val="-10"/>
        </w:rPr>
        <w:t> </w:t>
      </w:r>
      <w:r>
        <w:rPr/>
        <w:t>Δημόσιο</w:t>
      </w:r>
      <w:r>
        <w:rPr>
          <w:spacing w:val="-10"/>
        </w:rPr>
        <w:t> </w:t>
      </w:r>
      <w:r>
        <w:rPr/>
        <w:t>Ωνάσειο</w:t>
      </w:r>
      <w:r>
        <w:rPr>
          <w:spacing w:val="-10"/>
        </w:rPr>
        <w:t> </w:t>
      </w:r>
      <w:r>
        <w:rPr/>
        <w:t>Σχολείο</w:t>
      </w:r>
      <w:r>
        <w:rPr>
          <w:spacing w:val="-10"/>
        </w:rPr>
        <w:t> </w:t>
      </w:r>
      <w:r>
        <w:rPr/>
        <w:t>(Γυμνάσιο</w:t>
      </w:r>
      <w:r>
        <w:rPr>
          <w:spacing w:val="-10"/>
        </w:rPr>
        <w:t> </w:t>
      </w:r>
      <w:r>
        <w:rPr/>
        <w:t>ή</w:t>
      </w:r>
      <w:r>
        <w:rPr>
          <w:spacing w:val="-10"/>
        </w:rPr>
        <w:t> </w:t>
      </w:r>
      <w:r>
        <w:rPr/>
        <w:t>Γενικό</w:t>
      </w:r>
      <w:r>
        <w:rPr>
          <w:spacing w:val="-10"/>
        </w:rPr>
        <w:t> </w:t>
      </w:r>
      <w:r>
        <w:rPr/>
        <w:t>Λύκειο)</w:t>
      </w:r>
      <w:r>
        <w:rPr>
          <w:spacing w:val="-10"/>
        </w:rPr>
        <w:t> </w:t>
      </w:r>
      <w:r>
        <w:rPr/>
        <w:t>και</w:t>
      </w:r>
      <w:r>
        <w:rPr>
          <w:spacing w:val="-10"/>
        </w:rPr>
        <w:t> </w:t>
      </w:r>
      <w:r>
        <w:rPr/>
        <w:t>Πρότυπο</w:t>
      </w:r>
      <w:r>
        <w:rPr>
          <w:spacing w:val="-10"/>
        </w:rPr>
        <w:t> </w:t>
      </w:r>
      <w:r>
        <w:rPr/>
        <w:t>Εκκλησιαστικό</w:t>
      </w:r>
      <w:r>
        <w:rPr>
          <w:spacing w:val="-10"/>
        </w:rPr>
        <w:t> </w:t>
      </w:r>
      <w:r>
        <w:rPr/>
        <w:t>Σχολείο</w:t>
      </w:r>
      <w:r>
        <w:rPr>
          <w:spacing w:val="-10"/>
        </w:rPr>
        <w:t> </w:t>
      </w:r>
      <w:r>
        <w:rPr/>
        <w:t>(Γυμνάσιο ή</w:t>
      </w:r>
      <w:r>
        <w:rPr>
          <w:spacing w:val="-4"/>
        </w:rPr>
        <w:t> </w:t>
      </w:r>
      <w:r>
        <w:rPr/>
        <w:t>Λύκειο)</w:t>
      </w:r>
      <w:r>
        <w:rPr>
          <w:spacing w:val="-4"/>
        </w:rPr>
        <w:t> </w:t>
      </w:r>
      <w:r>
        <w:rPr/>
        <w:t>δηλώνεται</w:t>
      </w:r>
      <w:r>
        <w:rPr>
          <w:spacing w:val="-4"/>
        </w:rPr>
        <w:t> </w:t>
      </w:r>
      <w:r>
        <w:rPr/>
        <w:t>η</w:t>
      </w:r>
      <w:r>
        <w:rPr>
          <w:spacing w:val="-4"/>
        </w:rPr>
        <w:t> </w:t>
      </w:r>
      <w:r>
        <w:rPr/>
        <w:t>σειρά</w:t>
      </w:r>
      <w:r>
        <w:rPr>
          <w:spacing w:val="-4"/>
        </w:rPr>
        <w:t> </w:t>
      </w:r>
      <w:r>
        <w:rPr/>
        <w:t>προτίμησης</w:t>
      </w:r>
      <w:r>
        <w:rPr>
          <w:spacing w:val="-4"/>
        </w:rPr>
        <w:t> </w:t>
      </w:r>
      <w:r>
        <w:rPr/>
        <w:t>για</w:t>
      </w:r>
      <w:r>
        <w:rPr>
          <w:spacing w:val="-4"/>
        </w:rPr>
        <w:t> </w:t>
      </w:r>
      <w:r>
        <w:rPr/>
        <w:t>τη</w:t>
      </w:r>
      <w:r>
        <w:rPr>
          <w:spacing w:val="-4"/>
        </w:rPr>
        <w:t> </w:t>
      </w:r>
      <w:r>
        <w:rPr/>
        <w:t>φοίτηση</w:t>
      </w:r>
      <w:r>
        <w:rPr>
          <w:spacing w:val="-4"/>
        </w:rPr>
        <w:t> </w:t>
      </w:r>
      <w:r>
        <w:rPr/>
        <w:t>στους</w:t>
      </w:r>
      <w:r>
        <w:rPr>
          <w:spacing w:val="-4"/>
        </w:rPr>
        <w:t> </w:t>
      </w:r>
      <w:r>
        <w:rPr/>
        <w:t>τύπους</w:t>
      </w:r>
      <w:r>
        <w:rPr>
          <w:spacing w:val="-4"/>
        </w:rPr>
        <w:t> </w:t>
      </w:r>
      <w:r>
        <w:rPr/>
        <w:t>σχολείων</w:t>
      </w:r>
      <w:r>
        <w:rPr>
          <w:spacing w:val="-4"/>
        </w:rPr>
        <w:t> </w:t>
      </w:r>
      <w:r>
        <w:rPr/>
        <w:t>που</w:t>
      </w:r>
      <w:r>
        <w:rPr>
          <w:spacing w:val="-4"/>
        </w:rPr>
        <w:t> </w:t>
      </w:r>
      <w:r>
        <w:rPr/>
        <w:t>έχουν</w:t>
      </w:r>
      <w:r>
        <w:rPr>
          <w:spacing w:val="-4"/>
        </w:rPr>
        <w:t> </w:t>
      </w:r>
      <w:r>
        <w:rPr/>
        <w:t>επιλεγεί.</w:t>
      </w:r>
      <w:r>
        <w:rPr>
          <w:spacing w:val="-4"/>
        </w:rPr>
        <w:t> </w:t>
      </w:r>
      <w:r>
        <w:rPr/>
        <w:t>Από</w:t>
      </w:r>
      <w:r>
        <w:rPr>
          <w:spacing w:val="-4"/>
        </w:rPr>
        <w:t> </w:t>
      </w:r>
      <w:r>
        <w:rPr/>
        <w:t>τις συγκεκριμένες σχολικές μονάδες που έχουν δηλωθεί επιλέγεται επίσης ένα (1) Πρότυπο ή το ΔΗΜ.Ω.Σ. ή το Πρότυπο Εκκλησιαστικό Σχολείο, στο οποίο ο/η υποψήφιος/ια μαθητής/τρια επιθυμεί να είναι επιλαχών/ούσα, σε περίπτωση μη επιτυχίας σε καμία από τις επιλογές.</w:t>
      </w:r>
    </w:p>
    <w:p>
      <w:pPr>
        <w:pStyle w:val="BodyText"/>
        <w:spacing w:line="360" w:lineRule="auto"/>
        <w:ind w:right="719" w:firstLine="284"/>
        <w:jc w:val="both"/>
      </w:pPr>
      <w:r>
        <w:rPr/>
        <w:t>Αν στην ηλεκτρονική αίτηση δηλωθεί Πρότυπο Σχολείο ή Δημόσιο Ωνάσειο Σχολείο ή Πρότυπο Εκκλησιαστικό Σχολείο, ο/η αιτών/ούσα δύναται να συμπληρώσει αν ο/η μαθητής/τρια είναι άτομο με αναπηρία ή ειδικές εκπαιδευτικές ανάγκες, σύμφωνα με το άρθρο 3 του ν. 3699/2008 (Α’ 199), όπως προκύπτει από ισχύον δικαιολογητικό.</w:t>
      </w:r>
    </w:p>
    <w:p>
      <w:pPr>
        <w:pStyle w:val="BodyText"/>
        <w:spacing w:line="360" w:lineRule="auto"/>
        <w:ind w:right="718" w:firstLine="284"/>
        <w:jc w:val="both"/>
      </w:pPr>
      <w:r>
        <w:rPr/>
        <w:t>Μετά</w:t>
      </w:r>
      <w:r>
        <w:rPr>
          <w:spacing w:val="-3"/>
        </w:rPr>
        <w:t> </w:t>
      </w:r>
      <w:r>
        <w:rPr/>
        <w:t>την</w:t>
      </w:r>
      <w:r>
        <w:rPr>
          <w:spacing w:val="-3"/>
        </w:rPr>
        <w:t> </w:t>
      </w:r>
      <w:r>
        <w:rPr/>
        <w:t>υποβολή</w:t>
      </w:r>
      <w:r>
        <w:rPr>
          <w:spacing w:val="-4"/>
        </w:rPr>
        <w:t> </w:t>
      </w:r>
      <w:r>
        <w:rPr/>
        <w:t>της</w:t>
      </w:r>
      <w:r>
        <w:rPr>
          <w:spacing w:val="-4"/>
        </w:rPr>
        <w:t> </w:t>
      </w:r>
      <w:r>
        <w:rPr/>
        <w:t>αίτησης</w:t>
      </w:r>
      <w:r>
        <w:rPr>
          <w:spacing w:val="-4"/>
        </w:rPr>
        <w:t> </w:t>
      </w:r>
      <w:r>
        <w:rPr/>
        <w:t>και</w:t>
      </w:r>
      <w:r>
        <w:rPr>
          <w:spacing w:val="-3"/>
        </w:rPr>
        <w:t> </w:t>
      </w:r>
      <w:r>
        <w:rPr/>
        <w:t>πριν</w:t>
      </w:r>
      <w:r>
        <w:rPr>
          <w:spacing w:val="-3"/>
        </w:rPr>
        <w:t> </w:t>
      </w:r>
      <w:r>
        <w:rPr/>
        <w:t>από</w:t>
      </w:r>
      <w:r>
        <w:rPr>
          <w:spacing w:val="-3"/>
        </w:rPr>
        <w:t> </w:t>
      </w:r>
      <w:r>
        <w:rPr/>
        <w:t>τη</w:t>
      </w:r>
      <w:r>
        <w:rPr>
          <w:spacing w:val="-3"/>
        </w:rPr>
        <w:t> </w:t>
      </w:r>
      <w:r>
        <w:rPr/>
        <w:t>λήξη</w:t>
      </w:r>
      <w:r>
        <w:rPr>
          <w:spacing w:val="-4"/>
        </w:rPr>
        <w:t> </w:t>
      </w:r>
      <w:r>
        <w:rPr/>
        <w:t>της</w:t>
      </w:r>
      <w:r>
        <w:rPr>
          <w:spacing w:val="-4"/>
        </w:rPr>
        <w:t> </w:t>
      </w:r>
      <w:r>
        <w:rPr/>
        <w:t>προθεσμίας</w:t>
      </w:r>
      <w:r>
        <w:rPr>
          <w:spacing w:val="-3"/>
        </w:rPr>
        <w:t> </w:t>
      </w:r>
      <w:r>
        <w:rPr/>
        <w:t>υποβολής</w:t>
      </w:r>
      <w:r>
        <w:rPr>
          <w:spacing w:val="-4"/>
        </w:rPr>
        <w:t> </w:t>
      </w:r>
      <w:r>
        <w:rPr/>
        <w:t>των</w:t>
      </w:r>
      <w:r>
        <w:rPr>
          <w:spacing w:val="-4"/>
        </w:rPr>
        <w:t> </w:t>
      </w:r>
      <w:r>
        <w:rPr/>
        <w:t>αιτήσεων,</w:t>
      </w:r>
      <w:r>
        <w:rPr>
          <w:spacing w:val="-3"/>
        </w:rPr>
        <w:t> </w:t>
      </w:r>
      <w:r>
        <w:rPr/>
        <w:t>ο</w:t>
      </w:r>
      <w:r>
        <w:rPr>
          <w:spacing w:val="-3"/>
        </w:rPr>
        <w:t> </w:t>
      </w:r>
      <w:r>
        <w:rPr/>
        <w:t>γονέας</w:t>
      </w:r>
      <w:r>
        <w:rPr>
          <w:spacing w:val="-4"/>
        </w:rPr>
        <w:t> </w:t>
      </w:r>
      <w:r>
        <w:rPr/>
        <w:t>ή κηδεμόνας ή άλλο πρόσωπο που έχει την επιμέλεια των μαθητών/τριών δύναται να έχει πρόσβαση στην αίτηση και να τροποποιεί τα στοιχεία της, καθώς και να αποθηκεύει και να εκτυπώνει την πλέον πρόσφατη αίτηση. </w:t>
      </w:r>
      <w:r>
        <w:rPr>
          <w:u w:val="single"/>
        </w:rPr>
        <w:t>Η οριστικοποίηση της ως άνω αίτησης γίνεται πριν τη λήξη της κάθε φοράς προβλεπόμενης</w:t>
      </w:r>
      <w:r>
        <w:rPr/>
        <w:t> </w:t>
      </w:r>
      <w:r>
        <w:rPr>
          <w:u w:val="single"/>
        </w:rPr>
        <w:t>προθεσμίας υποβολής αιτήσεων.</w:t>
      </w:r>
    </w:p>
    <w:p>
      <w:pPr>
        <w:pStyle w:val="BodyText"/>
        <w:spacing w:line="360" w:lineRule="auto"/>
        <w:ind w:right="719" w:firstLine="284"/>
        <w:jc w:val="both"/>
      </w:pPr>
      <w:r>
        <w:rPr/>
        <w:t>Μετά</w:t>
      </w:r>
      <w:r>
        <w:rPr>
          <w:spacing w:val="-4"/>
        </w:rPr>
        <w:t> </w:t>
      </w:r>
      <w:r>
        <w:rPr/>
        <w:t>τη</w:t>
      </w:r>
      <w:r>
        <w:rPr>
          <w:spacing w:val="-4"/>
        </w:rPr>
        <w:t> </w:t>
      </w:r>
      <w:r>
        <w:rPr/>
        <w:t>λήξη</w:t>
      </w:r>
      <w:r>
        <w:rPr>
          <w:spacing w:val="-4"/>
        </w:rPr>
        <w:t> </w:t>
      </w:r>
      <w:r>
        <w:rPr/>
        <w:t>της</w:t>
      </w:r>
      <w:r>
        <w:rPr>
          <w:spacing w:val="-4"/>
        </w:rPr>
        <w:t> </w:t>
      </w:r>
      <w:r>
        <w:rPr/>
        <w:t>προθεσμίας</w:t>
      </w:r>
      <w:r>
        <w:rPr>
          <w:spacing w:val="-4"/>
        </w:rPr>
        <w:t> </w:t>
      </w:r>
      <w:r>
        <w:rPr/>
        <w:t>υποβολής</w:t>
      </w:r>
      <w:r>
        <w:rPr>
          <w:spacing w:val="-4"/>
        </w:rPr>
        <w:t> </w:t>
      </w:r>
      <w:r>
        <w:rPr/>
        <w:t>των</w:t>
      </w:r>
      <w:r>
        <w:rPr>
          <w:spacing w:val="-4"/>
        </w:rPr>
        <w:t> </w:t>
      </w:r>
      <w:r>
        <w:rPr/>
        <w:t>ηλεκτρονικών</w:t>
      </w:r>
      <w:r>
        <w:rPr>
          <w:spacing w:val="-4"/>
        </w:rPr>
        <w:t> </w:t>
      </w:r>
      <w:r>
        <w:rPr/>
        <w:t>αιτήσεων</w:t>
      </w:r>
      <w:r>
        <w:rPr>
          <w:spacing w:val="-4"/>
        </w:rPr>
        <w:t> </w:t>
      </w:r>
      <w:r>
        <w:rPr/>
        <w:t>ο/η</w:t>
      </w:r>
      <w:r>
        <w:rPr>
          <w:spacing w:val="-4"/>
        </w:rPr>
        <w:t> </w:t>
      </w:r>
      <w:r>
        <w:rPr/>
        <w:t>αιτών/ούσα</w:t>
      </w:r>
      <w:r>
        <w:rPr>
          <w:spacing w:val="-4"/>
        </w:rPr>
        <w:t> </w:t>
      </w:r>
      <w:r>
        <w:rPr/>
        <w:t>έχει</w:t>
      </w:r>
      <w:r>
        <w:rPr>
          <w:spacing w:val="-4"/>
        </w:rPr>
        <w:t> </w:t>
      </w:r>
      <w:r>
        <w:rPr/>
        <w:t>πρόσβαση</w:t>
      </w:r>
      <w:r>
        <w:rPr>
          <w:spacing w:val="-4"/>
        </w:rPr>
        <w:t> </w:t>
      </w:r>
      <w:r>
        <w:rPr/>
        <w:t>στη σελίδα</w:t>
      </w:r>
      <w:r>
        <w:rPr>
          <w:spacing w:val="-9"/>
        </w:rPr>
        <w:t> </w:t>
      </w:r>
      <w:r>
        <w:rPr/>
        <w:t>των</w:t>
      </w:r>
      <w:r>
        <w:rPr>
          <w:spacing w:val="-9"/>
        </w:rPr>
        <w:t> </w:t>
      </w:r>
      <w:r>
        <w:rPr/>
        <w:t>αιτήσεων,</w:t>
      </w:r>
      <w:r>
        <w:rPr>
          <w:spacing w:val="-9"/>
        </w:rPr>
        <w:t> </w:t>
      </w:r>
      <w:r>
        <w:rPr/>
        <w:t>αλλά</w:t>
      </w:r>
      <w:r>
        <w:rPr>
          <w:spacing w:val="-9"/>
        </w:rPr>
        <w:t> </w:t>
      </w:r>
      <w:r>
        <w:rPr/>
        <w:t>δεν</w:t>
      </w:r>
      <w:r>
        <w:rPr>
          <w:spacing w:val="-9"/>
        </w:rPr>
        <w:t> </w:t>
      </w:r>
      <w:r>
        <w:rPr/>
        <w:t>δύναται</w:t>
      </w:r>
      <w:r>
        <w:rPr>
          <w:spacing w:val="-9"/>
        </w:rPr>
        <w:t> </w:t>
      </w:r>
      <w:r>
        <w:rPr/>
        <w:t>πλέον</w:t>
      </w:r>
      <w:r>
        <w:rPr>
          <w:spacing w:val="-9"/>
        </w:rPr>
        <w:t> </w:t>
      </w:r>
      <w:r>
        <w:rPr/>
        <w:t>να</w:t>
      </w:r>
      <w:r>
        <w:rPr>
          <w:spacing w:val="-9"/>
        </w:rPr>
        <w:t> </w:t>
      </w:r>
      <w:r>
        <w:rPr/>
        <w:t>τροποποιήσει</w:t>
      </w:r>
      <w:r>
        <w:rPr>
          <w:spacing w:val="-8"/>
        </w:rPr>
        <w:t> </w:t>
      </w:r>
      <w:r>
        <w:rPr/>
        <w:t>τα</w:t>
      </w:r>
      <w:r>
        <w:rPr>
          <w:spacing w:val="-9"/>
        </w:rPr>
        <w:t> </w:t>
      </w:r>
      <w:r>
        <w:rPr/>
        <w:t>δηλωθέντα</w:t>
      </w:r>
      <w:r>
        <w:rPr>
          <w:spacing w:val="-9"/>
        </w:rPr>
        <w:t> </w:t>
      </w:r>
      <w:r>
        <w:rPr/>
        <w:t>στοιχεία</w:t>
      </w:r>
      <w:r>
        <w:rPr>
          <w:spacing w:val="-9"/>
        </w:rPr>
        <w:t> </w:t>
      </w:r>
      <w:r>
        <w:rPr/>
        <w:t>της</w:t>
      </w:r>
      <w:r>
        <w:rPr>
          <w:spacing w:val="-8"/>
        </w:rPr>
        <w:t> </w:t>
      </w:r>
      <w:r>
        <w:rPr/>
        <w:t>αίτησης</w:t>
      </w:r>
      <w:r>
        <w:rPr>
          <w:spacing w:val="-9"/>
        </w:rPr>
        <w:t> </w:t>
      </w:r>
      <w:r>
        <w:rPr/>
        <w:t>και</w:t>
      </w:r>
      <w:r>
        <w:rPr>
          <w:spacing w:val="-9"/>
        </w:rPr>
        <w:t> </w:t>
      </w:r>
      <w:r>
        <w:rPr/>
        <w:t>ιδίως τα προσωπικά στοιχεία του αιτούντα και του/της μαθητή/τριας, τα δηλωθέντα στοιχεία επικοινωνίας, τα σχολεία προτίμησης καθώς και τη σειρά προτίμησης.</w:t>
      </w:r>
    </w:p>
    <w:p>
      <w:pPr>
        <w:pStyle w:val="BodyText"/>
        <w:spacing w:line="360" w:lineRule="auto"/>
        <w:ind w:right="718" w:firstLine="284"/>
        <w:jc w:val="both"/>
      </w:pPr>
      <w:r>
        <w:rPr/>
        <w:t>Επίσης, μετά από τη λήξη της προθεσμίας υποβολής των αιτήσεων αποδίδεται ο μοναδικός κωδικός της αίτησης και ο μοναδικός εξαψήφιος αριθμός που αντιστοιχεί σε κάθε μαθητή/τρια, οι οποίοι αποτελούν απαραίτητα</w:t>
      </w:r>
      <w:r>
        <w:rPr>
          <w:spacing w:val="53"/>
        </w:rPr>
        <w:t> </w:t>
      </w:r>
      <w:r>
        <w:rPr/>
        <w:t>στοιχεία</w:t>
      </w:r>
      <w:r>
        <w:rPr>
          <w:spacing w:val="55"/>
        </w:rPr>
        <w:t> </w:t>
      </w:r>
      <w:r>
        <w:rPr/>
        <w:t>για</w:t>
      </w:r>
      <w:r>
        <w:rPr>
          <w:spacing w:val="55"/>
        </w:rPr>
        <w:t> </w:t>
      </w:r>
      <w:r>
        <w:rPr/>
        <w:t>την</w:t>
      </w:r>
      <w:r>
        <w:rPr>
          <w:spacing w:val="55"/>
        </w:rPr>
        <w:t> </w:t>
      </w:r>
      <w:r>
        <w:rPr/>
        <w:t>παρακολούθηση</w:t>
      </w:r>
      <w:r>
        <w:rPr>
          <w:spacing w:val="55"/>
        </w:rPr>
        <w:t> </w:t>
      </w:r>
      <w:r>
        <w:rPr/>
        <w:t>της</w:t>
      </w:r>
      <w:r>
        <w:rPr>
          <w:spacing w:val="56"/>
        </w:rPr>
        <w:t> </w:t>
      </w:r>
      <w:r>
        <w:rPr/>
        <w:t>διαδικασίας</w:t>
      </w:r>
      <w:r>
        <w:rPr>
          <w:spacing w:val="55"/>
        </w:rPr>
        <w:t> </w:t>
      </w:r>
      <w:r>
        <w:rPr/>
        <w:t>από</w:t>
      </w:r>
      <w:r>
        <w:rPr>
          <w:spacing w:val="55"/>
        </w:rPr>
        <w:t> </w:t>
      </w:r>
      <w:r>
        <w:rPr/>
        <w:t>τους/τις</w:t>
      </w:r>
      <w:r>
        <w:rPr>
          <w:spacing w:val="55"/>
        </w:rPr>
        <w:t> </w:t>
      </w:r>
      <w:r>
        <w:rPr/>
        <w:t>αιτούντες/σες.</w:t>
      </w:r>
      <w:r>
        <w:rPr>
          <w:spacing w:val="55"/>
        </w:rPr>
        <w:t> </w:t>
      </w:r>
      <w:r>
        <w:rPr/>
        <w:t>Επίσης,</w:t>
      </w:r>
      <w:r>
        <w:rPr>
          <w:spacing w:val="56"/>
        </w:rPr>
        <w:t> </w:t>
      </w:r>
      <w:r>
        <w:rPr>
          <w:spacing w:val="-5"/>
        </w:rPr>
        <w:t>οι</w:t>
      </w:r>
    </w:p>
    <w:p>
      <w:pPr>
        <w:pStyle w:val="BodyText"/>
        <w:spacing w:after="0" w:line="360" w:lineRule="auto"/>
        <w:jc w:val="both"/>
        <w:sectPr>
          <w:pgSz w:w="11920" w:h="16840"/>
          <w:pgMar w:header="0" w:footer="753" w:top="680" w:bottom="940" w:left="425" w:right="283"/>
        </w:sectPr>
      </w:pPr>
    </w:p>
    <w:p>
      <w:pPr>
        <w:pStyle w:val="BodyText"/>
        <w:spacing w:line="360" w:lineRule="auto" w:before="29"/>
        <w:ind w:right="718"/>
        <w:jc w:val="both"/>
      </w:pPr>
      <w:r>
        <w:rPr/>
        <w:t>αιτούντες/σες δικαιούνται να εκτυπώνουν τη βεβαίωση υποβολής της αίτησης που φέρει: α) τα στοιχεία του/της αιτούντα/ούσας, β) τα δηλωθέντα στοιχεία του/της μαθητή/τριας, γ) τα δηλωθέντα στοιχεία επικοινωνίας, δ) τα σχολεία προτίμησης και τη σειρά προτίμησης, ε) την ένδειξη αν ανήκει ή όχι στην κατηγορία του κριτηρίου του Γεωγραφικού Παράγοντα (ΓΕ.Π.) σε περίπτωση αίτησης για ΔΗΜ.Ω.Σ. στ) τον κωδικό της αίτησης και τον εξαψήφιο αριθμό του μαθητή/τριας, προκειμένου να την προσκομίσουν στο οικείο εξεταστικό κέντρο κατά την ημέρα της εξέτασης.</w:t>
      </w:r>
    </w:p>
    <w:p>
      <w:pPr>
        <w:pStyle w:val="BodyText"/>
        <w:spacing w:line="360" w:lineRule="auto"/>
        <w:ind w:right="720" w:firstLine="142"/>
        <w:jc w:val="both"/>
      </w:pPr>
      <w:r>
        <w:rPr/>
        <w:t>Πέντε (5) ημέρες πριν από τη διενέργεια των εξετάσεων και μέχρι την πραγματοποίησή τους ο/η αιτών/ούσα εκτυπώνει την αίτηση που φέρει τα στοιχεία που αναφέρθηκαν προηγουμένως, καθώς και το εξεταστικό κέντρο, στο οποίο ο/η μαθητής/τρια καλείται να προσέλθει για να συμμετάσχει στη δοκιμασία (τεστ) δεξιοτήτων.</w:t>
      </w:r>
    </w:p>
    <w:p>
      <w:pPr>
        <w:pStyle w:val="BodyText"/>
        <w:spacing w:line="360" w:lineRule="auto"/>
        <w:ind w:right="722" w:firstLine="142"/>
        <w:jc w:val="both"/>
      </w:pPr>
      <w:r>
        <w:rPr>
          <w:u w:val="single"/>
        </w:rPr>
        <w:t>Για την εισαγωγή στο Πρότυπο Εκκλησιαστικό Γυμνάσιο - Πρότυπο Εκκλησιαστικό Λύκειο της Αθωνιάδας</w:t>
      </w:r>
      <w:r>
        <w:rPr/>
        <w:t> </w:t>
      </w:r>
      <w:r>
        <w:rPr>
          <w:u w:val="single"/>
        </w:rPr>
        <w:t>Εκκλησιαστικής Ακαδημίας δεκτοί γίνονται μόνο άρρενες υποψήφιοι</w:t>
      </w:r>
      <w:r>
        <w:rPr/>
        <w:t>.</w:t>
      </w:r>
    </w:p>
    <w:p>
      <w:pPr>
        <w:pStyle w:val="BodyText"/>
        <w:spacing w:line="360" w:lineRule="auto"/>
        <w:ind w:right="763" w:firstLine="142"/>
        <w:jc w:val="both"/>
      </w:pPr>
      <w:r>
        <w:rPr/>
        <w:t>Επισημαίνεται ότι η </w:t>
      </w:r>
      <w:r>
        <w:rPr>
          <w:u w:val="single"/>
        </w:rPr>
        <w:t>συμμετοχή στη δοκιμασία (τεστ) δεξιοτήτων για την εισαγωγή σε Πρότυπο</w:t>
      </w:r>
      <w:r>
        <w:rPr/>
        <w:t> </w:t>
      </w:r>
      <w:r>
        <w:rPr>
          <w:u w:val="single"/>
        </w:rPr>
        <w:t>Εκκλησιαστικό Σχολείο δεν περιορίζεται από τον τόπο διαμονής του/της μαθητή/τριας</w:t>
      </w:r>
      <w:r>
        <w:rPr/>
        <w:t>. Κατά συνέπεια, οι γονείς/κηδεμόνες </w:t>
      </w:r>
      <w:r>
        <w:rPr>
          <w:u w:val="single"/>
        </w:rPr>
        <w:t>μπορούν να δηλώσουν Πρότυπο Εκκλησιαστικό Σχολείο, το οποίο ανήκει ακόμη και σε</w:t>
      </w:r>
      <w:r>
        <w:rPr/>
        <w:t> </w:t>
      </w:r>
      <w:r>
        <w:rPr>
          <w:u w:val="single"/>
        </w:rPr>
        <w:t>άλλο νομό</w:t>
      </w:r>
      <w:r>
        <w:rPr/>
        <w:t>.</w:t>
      </w:r>
    </w:p>
    <w:p>
      <w:pPr>
        <w:pStyle w:val="BodyText"/>
        <w:spacing w:line="360" w:lineRule="auto"/>
        <w:ind w:right="762" w:firstLine="142"/>
        <w:jc w:val="both"/>
      </w:pPr>
      <w:r>
        <w:rPr/>
        <w:t>Σχετικά</w:t>
      </w:r>
      <w:r>
        <w:rPr>
          <w:spacing w:val="-12"/>
        </w:rPr>
        <w:t> </w:t>
      </w:r>
      <w:r>
        <w:rPr/>
        <w:t>αναφέρεται</w:t>
      </w:r>
      <w:r>
        <w:rPr>
          <w:spacing w:val="-12"/>
        </w:rPr>
        <w:t> </w:t>
      </w:r>
      <w:r>
        <w:rPr/>
        <w:t>ότι</w:t>
      </w:r>
      <w:r>
        <w:rPr>
          <w:spacing w:val="-12"/>
        </w:rPr>
        <w:t> </w:t>
      </w:r>
      <w:r>
        <w:rPr>
          <w:b/>
          <w:u w:val="single"/>
        </w:rPr>
        <w:t>μόνο</w:t>
      </w:r>
      <w:r>
        <w:rPr>
          <w:b/>
          <w:spacing w:val="-12"/>
        </w:rPr>
        <w:t> </w:t>
      </w:r>
      <w:r>
        <w:rPr/>
        <w:t>άρρενες</w:t>
      </w:r>
      <w:r>
        <w:rPr>
          <w:spacing w:val="-12"/>
        </w:rPr>
        <w:t> </w:t>
      </w:r>
      <w:r>
        <w:rPr/>
        <w:t>μαθητές</w:t>
      </w:r>
      <w:r>
        <w:rPr>
          <w:spacing w:val="-12"/>
        </w:rPr>
        <w:t> </w:t>
      </w:r>
      <w:r>
        <w:rPr/>
        <w:t>μπορούν–</w:t>
      </w:r>
      <w:r>
        <w:rPr>
          <w:spacing w:val="-12"/>
        </w:rPr>
        <w:t> </w:t>
      </w:r>
      <w:r>
        <w:rPr/>
        <w:t>υπό</w:t>
      </w:r>
      <w:r>
        <w:rPr>
          <w:spacing w:val="-12"/>
        </w:rPr>
        <w:t> </w:t>
      </w:r>
      <w:r>
        <w:rPr/>
        <w:t>προϋποθέσεις</w:t>
      </w:r>
      <w:r>
        <w:rPr>
          <w:spacing w:val="-12"/>
        </w:rPr>
        <w:t> </w:t>
      </w:r>
      <w:r>
        <w:rPr/>
        <w:t>–</w:t>
      </w:r>
      <w:r>
        <w:rPr>
          <w:spacing w:val="-12"/>
        </w:rPr>
        <w:t> </w:t>
      </w:r>
      <w:r>
        <w:rPr/>
        <w:t>να</w:t>
      </w:r>
      <w:r>
        <w:rPr>
          <w:spacing w:val="-12"/>
        </w:rPr>
        <w:t> </w:t>
      </w:r>
      <w:r>
        <w:rPr/>
        <w:t>διασφαλίσουν</w:t>
      </w:r>
      <w:r>
        <w:rPr>
          <w:spacing w:val="-12"/>
        </w:rPr>
        <w:t> </w:t>
      </w:r>
      <w:r>
        <w:rPr/>
        <w:t>τη</w:t>
      </w:r>
      <w:r>
        <w:rPr>
          <w:spacing w:val="-12"/>
        </w:rPr>
        <w:t> </w:t>
      </w:r>
      <w:r>
        <w:rPr/>
        <w:t>δωρεάν διαμονή και σίτισή τους στα οικοτροφεία των κατά τόπους Περιφερειακών Εστιών Εκκλησιαστικής Εκπαίδευσης, που λειτουργούν στην περιοχή που εδρεύει κάθε Πρότυπο Εκκλησιαστικό Σχολείο.</w:t>
      </w:r>
    </w:p>
    <w:p>
      <w:pPr>
        <w:pStyle w:val="BodyText"/>
        <w:spacing w:before="134"/>
        <w:ind w:left="0"/>
      </w:pPr>
    </w:p>
    <w:p>
      <w:pPr>
        <w:pStyle w:val="BodyText"/>
        <w:ind w:left="1418"/>
      </w:pPr>
      <w:r>
        <w:rPr>
          <w:u w:val="single"/>
        </w:rPr>
        <w:t>Δ.</w:t>
      </w:r>
      <w:r>
        <w:rPr>
          <w:spacing w:val="-6"/>
          <w:u w:val="single"/>
        </w:rPr>
        <w:t> </w:t>
      </w:r>
      <w:r>
        <w:rPr>
          <w:u w:val="single"/>
        </w:rPr>
        <w:t>ΠΡΟΘΕΣΜΙΕΣ-</w:t>
      </w:r>
      <w:r>
        <w:rPr>
          <w:spacing w:val="-6"/>
          <w:u w:val="single"/>
        </w:rPr>
        <w:t> </w:t>
      </w:r>
      <w:r>
        <w:rPr>
          <w:u w:val="single"/>
        </w:rPr>
        <w:t>ΚΡΙΣΙΜΕΣ</w:t>
      </w:r>
      <w:r>
        <w:rPr>
          <w:spacing w:val="-5"/>
          <w:u w:val="single"/>
        </w:rPr>
        <w:t> </w:t>
      </w:r>
      <w:r>
        <w:rPr>
          <w:spacing w:val="-2"/>
          <w:u w:val="single"/>
        </w:rPr>
        <w:t>ΗΜΕΡΟΜΗΝΙΕΣ</w:t>
      </w:r>
    </w:p>
    <w:p>
      <w:pPr>
        <w:spacing w:line="360" w:lineRule="auto" w:before="134"/>
        <w:ind w:left="709" w:right="719" w:firstLine="142"/>
        <w:jc w:val="both"/>
        <w:rPr>
          <w:sz w:val="22"/>
        </w:rPr>
      </w:pPr>
      <w:r>
        <w:rPr>
          <w:sz w:val="22"/>
        </w:rPr>
        <w:t>Για εισαγωγή μαθητών/μαθητριών στα Πρότυπα Εκκλησιαστικά Σχολεία το σχολικό έτος 2025-2026: α) η </w:t>
      </w:r>
      <w:r>
        <w:rPr>
          <w:sz w:val="22"/>
          <w:u w:val="single"/>
        </w:rPr>
        <w:t>προθεσμία υποβολής των αιτήσεων</w:t>
      </w:r>
      <w:r>
        <w:rPr>
          <w:sz w:val="22"/>
        </w:rPr>
        <w:t> εισαγωγής στα Πρότυπα, τα Πειραματικά, τα Δημόσια Ωνάσεια και τα Πρότυπα Εκκλησιαστικά Σχολεία είναι από τη </w:t>
      </w:r>
      <w:r>
        <w:rPr>
          <w:b/>
          <w:sz w:val="22"/>
        </w:rPr>
        <w:t>Δευτέρα 24.3.2025 έως και την Δευτέρα 7.4.2025 και ώρα </w:t>
      </w:r>
      <w:r>
        <w:rPr>
          <w:b/>
          <w:spacing w:val="-2"/>
          <w:sz w:val="22"/>
        </w:rPr>
        <w:t>13:00</w:t>
      </w:r>
      <w:r>
        <w:rPr>
          <w:spacing w:val="-2"/>
          <w:sz w:val="22"/>
        </w:rPr>
        <w:t>,</w:t>
      </w:r>
    </w:p>
    <w:p>
      <w:pPr>
        <w:pStyle w:val="BodyText"/>
        <w:spacing w:line="360" w:lineRule="auto"/>
        <w:ind w:right="720" w:firstLine="142"/>
        <w:jc w:val="both"/>
      </w:pPr>
      <w:r>
        <w:rPr/>
        <mc:AlternateContent>
          <mc:Choice Requires="wps">
            <w:drawing>
              <wp:anchor distT="0" distB="0" distL="0" distR="0" allowOverlap="1" layoutInCell="1" locked="0" behindDoc="0" simplePos="0" relativeHeight="15729152">
                <wp:simplePos x="0" y="0"/>
                <wp:positionH relativeFrom="page">
                  <wp:posOffset>4281436</wp:posOffset>
                </wp:positionH>
                <wp:positionV relativeFrom="paragraph">
                  <wp:posOffset>665500</wp:posOffset>
                </wp:positionV>
                <wp:extent cx="3492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4925" cy="1270"/>
                        </a:xfrm>
                        <a:custGeom>
                          <a:avLst/>
                          <a:gdLst/>
                          <a:ahLst/>
                          <a:cxnLst/>
                          <a:rect l="l" t="t" r="r" b="b"/>
                          <a:pathLst>
                            <a:path w="34925" h="0">
                              <a:moveTo>
                                <a:pt x="0" y="0"/>
                              </a:moveTo>
                              <a:lnTo>
                                <a:pt x="34861" y="0"/>
                              </a:lnTo>
                            </a:path>
                          </a:pathLst>
                        </a:custGeom>
                        <a:ln w="914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337.120972pt,52.401642pt" to="339.865967pt,52.401642pt" stroked="true" strokeweight=".719727pt" strokecolor="#000000">
                <v:stroke dashstyle="solid"/>
                <w10:wrap type="none"/>
              </v:line>
            </w:pict>
          </mc:Fallback>
        </mc:AlternateContent>
      </w:r>
      <w:r>
        <w:rPr/>
        <w:t>β)</w:t>
      </w:r>
      <w:r>
        <w:rPr>
          <w:spacing w:val="-2"/>
        </w:rPr>
        <w:t> </w:t>
      </w:r>
      <w:r>
        <w:rPr/>
        <w:t>η</w:t>
      </w:r>
      <w:r>
        <w:rPr>
          <w:spacing w:val="-3"/>
        </w:rPr>
        <w:t> </w:t>
      </w:r>
      <w:r>
        <w:rPr/>
        <w:t>ημερομηνία</w:t>
      </w:r>
      <w:r>
        <w:rPr>
          <w:spacing w:val="-2"/>
        </w:rPr>
        <w:t> </w:t>
      </w:r>
      <w:r>
        <w:rPr/>
        <w:t>διεξαγωγής</w:t>
      </w:r>
      <w:r>
        <w:rPr>
          <w:spacing w:val="-3"/>
        </w:rPr>
        <w:t> </w:t>
      </w:r>
      <w:r>
        <w:rPr/>
        <w:t>της</w:t>
      </w:r>
      <w:r>
        <w:rPr>
          <w:spacing w:val="-3"/>
        </w:rPr>
        <w:t> </w:t>
      </w:r>
      <w:r>
        <w:rPr>
          <w:u w:val="single"/>
        </w:rPr>
        <w:t>δημόσιας</w:t>
      </w:r>
      <w:r>
        <w:rPr>
          <w:spacing w:val="-3"/>
          <w:u w:val="single"/>
        </w:rPr>
        <w:t> </w:t>
      </w:r>
      <w:r>
        <w:rPr>
          <w:u w:val="single"/>
        </w:rPr>
        <w:t>ηλεκτρονικής</w:t>
      </w:r>
      <w:r>
        <w:rPr>
          <w:spacing w:val="-3"/>
          <w:u w:val="single"/>
        </w:rPr>
        <w:t> </w:t>
      </w:r>
      <w:r>
        <w:rPr>
          <w:u w:val="single"/>
        </w:rPr>
        <w:t>κλήρωσης</w:t>
      </w:r>
      <w:r>
        <w:rPr>
          <w:spacing w:val="-3"/>
          <w:u w:val="single"/>
        </w:rPr>
        <w:t> </w:t>
      </w:r>
      <w:r>
        <w:rPr>
          <w:u w:val="single"/>
        </w:rPr>
        <w:t>για</w:t>
      </w:r>
      <w:r>
        <w:rPr>
          <w:spacing w:val="-2"/>
          <w:u w:val="single"/>
        </w:rPr>
        <w:t> </w:t>
      </w:r>
      <w:r>
        <w:rPr>
          <w:u w:val="single"/>
        </w:rPr>
        <w:t>εισαγωγή</w:t>
      </w:r>
      <w:r>
        <w:rPr>
          <w:spacing w:val="-2"/>
          <w:u w:val="single"/>
        </w:rPr>
        <w:t> </w:t>
      </w:r>
      <w:r>
        <w:rPr>
          <w:u w:val="single"/>
        </w:rPr>
        <w:t>στα</w:t>
      </w:r>
      <w:r>
        <w:rPr>
          <w:spacing w:val="-2"/>
          <w:u w:val="single"/>
        </w:rPr>
        <w:t> </w:t>
      </w:r>
      <w:r>
        <w:rPr>
          <w:u w:val="single"/>
        </w:rPr>
        <w:t>Πειραματικά</w:t>
      </w:r>
      <w:r>
        <w:rPr>
          <w:spacing w:val="-2"/>
          <w:u w:val="single"/>
        </w:rPr>
        <w:t> </w:t>
      </w:r>
      <w:r>
        <w:rPr>
          <w:u w:val="single"/>
        </w:rPr>
        <w:t>Σχολεία</w:t>
      </w:r>
      <w:r>
        <w:rPr/>
        <w:t> και</w:t>
      </w:r>
      <w:r>
        <w:rPr>
          <w:spacing w:val="-1"/>
        </w:rPr>
        <w:t> </w:t>
      </w:r>
      <w:r>
        <w:rPr/>
        <w:t>της</w:t>
      </w:r>
      <w:r>
        <w:rPr>
          <w:spacing w:val="-1"/>
        </w:rPr>
        <w:t> </w:t>
      </w:r>
      <w:r>
        <w:rPr/>
        <w:t>απόδοσης</w:t>
      </w:r>
      <w:r>
        <w:rPr>
          <w:spacing w:val="-1"/>
        </w:rPr>
        <w:t> </w:t>
      </w:r>
      <w:r>
        <w:rPr/>
        <w:t>του</w:t>
      </w:r>
      <w:r>
        <w:rPr>
          <w:spacing w:val="-1"/>
        </w:rPr>
        <w:t> </w:t>
      </w:r>
      <w:r>
        <w:rPr/>
        <w:t>τυχαίου</w:t>
      </w:r>
      <w:r>
        <w:rPr>
          <w:spacing w:val="-1"/>
        </w:rPr>
        <w:t> </w:t>
      </w:r>
      <w:r>
        <w:rPr/>
        <w:t>Αριθμού</w:t>
      </w:r>
      <w:r>
        <w:rPr>
          <w:spacing w:val="-1"/>
        </w:rPr>
        <w:t> </w:t>
      </w:r>
      <w:r>
        <w:rPr/>
        <w:t>Προτεραιότητας</w:t>
      </w:r>
      <w:r>
        <w:rPr>
          <w:spacing w:val="-1"/>
        </w:rPr>
        <w:t> </w:t>
      </w:r>
      <w:r>
        <w:rPr/>
        <w:t>στα</w:t>
      </w:r>
      <w:r>
        <w:rPr>
          <w:spacing w:val="-1"/>
        </w:rPr>
        <w:t> </w:t>
      </w:r>
      <w:r>
        <w:rPr/>
        <w:t>Πρότυπα,</w:t>
      </w:r>
      <w:r>
        <w:rPr>
          <w:spacing w:val="-1"/>
        </w:rPr>
        <w:t> </w:t>
      </w:r>
      <w:r>
        <w:rPr/>
        <w:t>τα</w:t>
      </w:r>
      <w:r>
        <w:rPr>
          <w:spacing w:val="-1"/>
        </w:rPr>
        <w:t> </w:t>
      </w:r>
      <w:r>
        <w:rPr/>
        <w:t>Δημόσια</w:t>
      </w:r>
      <w:r>
        <w:rPr>
          <w:spacing w:val="-1"/>
        </w:rPr>
        <w:t> </w:t>
      </w:r>
      <w:r>
        <w:rPr/>
        <w:t>Ωνάσεια</w:t>
      </w:r>
      <w:r>
        <w:rPr>
          <w:spacing w:val="-1"/>
        </w:rPr>
        <w:t> </w:t>
      </w:r>
      <w:r>
        <w:rPr/>
        <w:t>και</w:t>
      </w:r>
      <w:r>
        <w:rPr>
          <w:spacing w:val="-1"/>
        </w:rPr>
        <w:t> </w:t>
      </w:r>
      <w:r>
        <w:rPr/>
        <w:t>τα</w:t>
      </w:r>
      <w:r>
        <w:rPr>
          <w:spacing w:val="-1"/>
        </w:rPr>
        <w:t> </w:t>
      </w:r>
      <w:r>
        <w:rPr/>
        <w:t>Πρότυπα Εκκλησιαστικά Σχολεία, ορίστηκε η </w:t>
      </w:r>
      <w:r>
        <w:rPr>
          <w:b/>
        </w:rPr>
        <w:t>Παρασκευή 2 Μαΐου 2025</w:t>
      </w:r>
      <w:r>
        <w:rPr/>
        <w:t>,</w:t>
      </w:r>
    </w:p>
    <w:p>
      <w:pPr>
        <w:pStyle w:val="BodyText"/>
        <w:spacing w:line="360" w:lineRule="auto"/>
        <w:ind w:right="721"/>
        <w:jc w:val="both"/>
      </w:pPr>
      <w:r>
        <w:rPr/>
        <w:t>γ) η ημερομηνία διεξαγωγής της </w:t>
      </w:r>
      <w:r>
        <w:rPr>
          <w:u w:val="single"/>
        </w:rPr>
        <w:t>δοκιμασίας (τεστ) δεξιοτήτων για εισαγωγή στα Πρότυπα και Πρότυπα</w:t>
      </w:r>
      <w:r>
        <w:rPr/>
        <w:t> </w:t>
      </w:r>
      <w:r>
        <w:rPr>
          <w:u w:val="single"/>
        </w:rPr>
        <w:t>Εκκλησιαστικά Σχολεία</w:t>
      </w:r>
      <w:r>
        <w:rPr/>
        <w:t> ορίστηκε το </w:t>
      </w:r>
      <w:r>
        <w:rPr>
          <w:b/>
        </w:rPr>
        <w:t>Σάββατο 3 Μαΐου 2025 </w:t>
      </w:r>
      <w:r>
        <w:rPr/>
        <w:t>και</w:t>
      </w:r>
    </w:p>
    <w:p>
      <w:pPr>
        <w:pStyle w:val="BodyText"/>
        <w:spacing w:line="360" w:lineRule="auto" w:before="1"/>
        <w:ind w:right="718"/>
        <w:jc w:val="both"/>
      </w:pPr>
      <w:r>
        <w:rPr/>
        <w:t>δ) η ημερομηνία διεξαγωγής της δοκιμασίας (τεστ) δεξιοτήτων και γνώσεων για </w:t>
      </w:r>
      <w:r>
        <w:rPr>
          <w:u w:val="single"/>
        </w:rPr>
        <w:t>εισαγωγή στα Δημόσια</w:t>
      </w:r>
      <w:r>
        <w:rPr/>
        <w:t> </w:t>
      </w:r>
      <w:r>
        <w:rPr>
          <w:u w:val="single"/>
        </w:rPr>
        <w:t>Ωνάσεια Σχολεία</w:t>
      </w:r>
      <w:r>
        <w:rPr/>
        <w:t> ορίστηκε η </w:t>
      </w:r>
      <w:r>
        <w:rPr>
          <w:b/>
        </w:rPr>
        <w:t>Κυριακή 4 Μαΐου 2025</w:t>
      </w:r>
      <w:r>
        <w:rPr/>
        <w:t>.</w:t>
      </w:r>
    </w:p>
    <w:p>
      <w:pPr>
        <w:pStyle w:val="BodyText"/>
        <w:spacing w:before="134"/>
        <w:ind w:left="0"/>
      </w:pPr>
    </w:p>
    <w:p>
      <w:pPr>
        <w:pStyle w:val="BodyText"/>
        <w:ind w:left="1418"/>
      </w:pPr>
      <w:r>
        <w:rPr>
          <w:u w:val="single"/>
        </w:rPr>
        <w:t>Ε.</w:t>
      </w:r>
      <w:r>
        <w:rPr>
          <w:spacing w:val="-1"/>
          <w:u w:val="single"/>
        </w:rPr>
        <w:t> </w:t>
      </w:r>
      <w:r>
        <w:rPr>
          <w:spacing w:val="-2"/>
          <w:u w:val="single"/>
        </w:rPr>
        <w:t>ΕΠΙΣΗΜΑΝΣΕΙΣ</w:t>
      </w:r>
    </w:p>
    <w:p>
      <w:pPr>
        <w:pStyle w:val="BodyText"/>
        <w:spacing w:line="360" w:lineRule="auto" w:before="134"/>
        <w:ind w:right="720" w:firstLine="426"/>
        <w:jc w:val="both"/>
      </w:pPr>
      <w:r>
        <w:rPr/>
        <w:t>Οι μαθητές/τριες, οι οποίοι/ες κατά το τρέχον σχολικό έτος φοιτούν στη Γ΄ τάξη του Πρότυπου Εκκλησιαστικού Γυμνασίου </w:t>
      </w:r>
      <w:r>
        <w:rPr>
          <w:u w:val="single"/>
        </w:rPr>
        <w:t>δεν υπόκεινται</w:t>
      </w:r>
      <w:r>
        <w:rPr/>
        <w:t> στο τεστ δεξιοτήτων για την εισαγωγή τους στην Α’ Τάξη του Πρότυπου Εκκλησιαστικού Λυκείου, παρά μόνο στις ενδοσχολικές απολυτήριες εξετάσεις.</w:t>
      </w:r>
    </w:p>
    <w:p>
      <w:pPr>
        <w:pStyle w:val="BodyText"/>
        <w:spacing w:after="0" w:line="360" w:lineRule="auto"/>
        <w:jc w:val="both"/>
        <w:sectPr>
          <w:pgSz w:w="11920" w:h="16840"/>
          <w:pgMar w:header="0" w:footer="971" w:top="680" w:bottom="1160" w:left="425" w:right="283"/>
        </w:sectPr>
      </w:pPr>
    </w:p>
    <w:p>
      <w:pPr>
        <w:spacing w:line="360" w:lineRule="auto" w:before="29"/>
        <w:ind w:left="709" w:right="717" w:firstLine="142"/>
        <w:jc w:val="both"/>
        <w:rPr>
          <w:sz w:val="22"/>
        </w:rPr>
      </w:pPr>
      <w:r>
        <w:rPr>
          <w:sz w:val="22"/>
        </w:rPr>
        <w:t>Υπενθυμίζεται ότι ο ειδικός σκοπός των Προτύπων Εκκλησιαστικών Σχολείων είναι οι μαθητές/μαθήτριες που φοιτούν σε αυτά να εμβαθύνουν στην εκκλησιαστική, πνευματική και πολιτισμική παράδοση της, κατά το</w:t>
      </w:r>
      <w:r>
        <w:rPr>
          <w:spacing w:val="-2"/>
          <w:sz w:val="22"/>
        </w:rPr>
        <w:t> </w:t>
      </w:r>
      <w:r>
        <w:rPr>
          <w:sz w:val="22"/>
        </w:rPr>
        <w:t>άρθρο</w:t>
      </w:r>
      <w:r>
        <w:rPr>
          <w:spacing w:val="-2"/>
          <w:sz w:val="22"/>
        </w:rPr>
        <w:t> </w:t>
      </w:r>
      <w:r>
        <w:rPr>
          <w:sz w:val="22"/>
        </w:rPr>
        <w:t>3</w:t>
      </w:r>
      <w:r>
        <w:rPr>
          <w:spacing w:val="-2"/>
          <w:sz w:val="22"/>
        </w:rPr>
        <w:t> </w:t>
      </w:r>
      <w:r>
        <w:rPr>
          <w:sz w:val="22"/>
        </w:rPr>
        <w:t>του</w:t>
      </w:r>
      <w:r>
        <w:rPr>
          <w:spacing w:val="-2"/>
          <w:sz w:val="22"/>
        </w:rPr>
        <w:t> </w:t>
      </w:r>
      <w:r>
        <w:rPr>
          <w:sz w:val="22"/>
        </w:rPr>
        <w:t>Συντάγματος,</w:t>
      </w:r>
      <w:r>
        <w:rPr>
          <w:spacing w:val="-2"/>
          <w:sz w:val="22"/>
        </w:rPr>
        <w:t> </w:t>
      </w:r>
      <w:r>
        <w:rPr>
          <w:sz w:val="22"/>
        </w:rPr>
        <w:t>Ανατολικής</w:t>
      </w:r>
      <w:r>
        <w:rPr>
          <w:spacing w:val="-2"/>
          <w:sz w:val="22"/>
        </w:rPr>
        <w:t> </w:t>
      </w:r>
      <w:r>
        <w:rPr>
          <w:sz w:val="22"/>
        </w:rPr>
        <w:t>Ορθόδοξης</w:t>
      </w:r>
      <w:r>
        <w:rPr>
          <w:spacing w:val="-2"/>
          <w:sz w:val="22"/>
        </w:rPr>
        <w:t> </w:t>
      </w:r>
      <w:r>
        <w:rPr>
          <w:sz w:val="22"/>
        </w:rPr>
        <w:t>Εκκλησίας</w:t>
      </w:r>
      <w:r>
        <w:rPr>
          <w:spacing w:val="-2"/>
          <w:sz w:val="22"/>
        </w:rPr>
        <w:t> </w:t>
      </w:r>
      <w:r>
        <w:rPr>
          <w:sz w:val="22"/>
        </w:rPr>
        <w:t>του</w:t>
      </w:r>
      <w:r>
        <w:rPr>
          <w:spacing w:val="-2"/>
          <w:sz w:val="22"/>
        </w:rPr>
        <w:t> </w:t>
      </w:r>
      <w:r>
        <w:rPr>
          <w:sz w:val="22"/>
        </w:rPr>
        <w:t>Χριστού.</w:t>
      </w:r>
      <w:r>
        <w:rPr>
          <w:spacing w:val="-2"/>
          <w:sz w:val="22"/>
        </w:rPr>
        <w:t> </w:t>
      </w:r>
      <w:r>
        <w:rPr>
          <w:sz w:val="22"/>
        </w:rPr>
        <w:t>Οι</w:t>
      </w:r>
      <w:r>
        <w:rPr>
          <w:spacing w:val="-2"/>
          <w:sz w:val="22"/>
        </w:rPr>
        <w:t> </w:t>
      </w:r>
      <w:r>
        <w:rPr>
          <w:sz w:val="22"/>
        </w:rPr>
        <w:t>επιμέρους</w:t>
      </w:r>
      <w:r>
        <w:rPr>
          <w:spacing w:val="-2"/>
          <w:sz w:val="22"/>
        </w:rPr>
        <w:t> </w:t>
      </w:r>
      <w:r>
        <w:rPr>
          <w:sz w:val="22"/>
        </w:rPr>
        <w:t>στόχοι</w:t>
      </w:r>
      <w:r>
        <w:rPr>
          <w:spacing w:val="-2"/>
          <w:sz w:val="22"/>
        </w:rPr>
        <w:t> </w:t>
      </w:r>
      <w:r>
        <w:rPr>
          <w:sz w:val="22"/>
        </w:rPr>
        <w:t>των</w:t>
      </w:r>
      <w:r>
        <w:rPr>
          <w:spacing w:val="-2"/>
          <w:sz w:val="22"/>
        </w:rPr>
        <w:t> </w:t>
      </w:r>
      <w:r>
        <w:rPr>
          <w:sz w:val="22"/>
        </w:rPr>
        <w:t>Π.Ε.Σ. είναι οι μαθητές/μαθήτριες να: «</w:t>
      </w:r>
      <w:r>
        <w:rPr>
          <w:i/>
          <w:sz w:val="22"/>
        </w:rPr>
        <w:t>α) οικοδομούν ένα ολοκληρωμένο μορφωτικό πλαίσιο, πεδίο γνώσης και κατανόησης</w:t>
      </w:r>
      <w:r>
        <w:rPr>
          <w:i/>
          <w:spacing w:val="-13"/>
          <w:sz w:val="22"/>
        </w:rPr>
        <w:t> </w:t>
      </w:r>
      <w:r>
        <w:rPr>
          <w:i/>
          <w:sz w:val="22"/>
        </w:rPr>
        <w:t>της</w:t>
      </w:r>
      <w:r>
        <w:rPr>
          <w:i/>
          <w:spacing w:val="-12"/>
          <w:sz w:val="22"/>
        </w:rPr>
        <w:t> </w:t>
      </w:r>
      <w:r>
        <w:rPr>
          <w:i/>
          <w:sz w:val="22"/>
        </w:rPr>
        <w:t>Ορθοδοξίας,</w:t>
      </w:r>
      <w:r>
        <w:rPr>
          <w:i/>
          <w:spacing w:val="-12"/>
          <w:sz w:val="22"/>
        </w:rPr>
        <w:t> </w:t>
      </w:r>
      <w:r>
        <w:rPr>
          <w:i/>
          <w:sz w:val="22"/>
        </w:rPr>
        <w:t>ως</w:t>
      </w:r>
      <w:r>
        <w:rPr>
          <w:i/>
          <w:spacing w:val="-13"/>
          <w:sz w:val="22"/>
        </w:rPr>
        <w:t> </w:t>
      </w:r>
      <w:r>
        <w:rPr>
          <w:i/>
          <w:sz w:val="22"/>
        </w:rPr>
        <w:t>εκκλησιαστικής,</w:t>
      </w:r>
      <w:r>
        <w:rPr>
          <w:i/>
          <w:spacing w:val="-12"/>
          <w:sz w:val="22"/>
        </w:rPr>
        <w:t> </w:t>
      </w:r>
      <w:r>
        <w:rPr>
          <w:i/>
          <w:sz w:val="22"/>
        </w:rPr>
        <w:t>πνευματικής</w:t>
      </w:r>
      <w:r>
        <w:rPr>
          <w:i/>
          <w:spacing w:val="-12"/>
          <w:sz w:val="22"/>
        </w:rPr>
        <w:t> </w:t>
      </w:r>
      <w:r>
        <w:rPr>
          <w:i/>
          <w:sz w:val="22"/>
        </w:rPr>
        <w:t>και</w:t>
      </w:r>
      <w:r>
        <w:rPr>
          <w:i/>
          <w:spacing w:val="-13"/>
          <w:sz w:val="22"/>
        </w:rPr>
        <w:t> </w:t>
      </w:r>
      <w:r>
        <w:rPr>
          <w:i/>
          <w:sz w:val="22"/>
        </w:rPr>
        <w:t>πολιτισμικής</w:t>
      </w:r>
      <w:r>
        <w:rPr>
          <w:i/>
          <w:spacing w:val="-12"/>
          <w:sz w:val="22"/>
        </w:rPr>
        <w:t> </w:t>
      </w:r>
      <w:r>
        <w:rPr>
          <w:i/>
          <w:sz w:val="22"/>
        </w:rPr>
        <w:t>παράδοσης,</w:t>
      </w:r>
      <w:r>
        <w:rPr>
          <w:i/>
          <w:spacing w:val="-12"/>
          <w:sz w:val="22"/>
        </w:rPr>
        <w:t> </w:t>
      </w:r>
      <w:r>
        <w:rPr>
          <w:i/>
          <w:sz w:val="22"/>
        </w:rPr>
        <w:t>καθώς</w:t>
      </w:r>
      <w:r>
        <w:rPr>
          <w:i/>
          <w:spacing w:val="-13"/>
          <w:sz w:val="22"/>
        </w:rPr>
        <w:t> </w:t>
      </w:r>
      <w:r>
        <w:rPr>
          <w:i/>
          <w:sz w:val="22"/>
        </w:rPr>
        <w:t>επίσης</w:t>
      </w:r>
      <w:r>
        <w:rPr>
          <w:i/>
          <w:spacing w:val="-12"/>
          <w:sz w:val="22"/>
        </w:rPr>
        <w:t> </w:t>
      </w:r>
      <w:r>
        <w:rPr>
          <w:i/>
          <w:sz w:val="22"/>
        </w:rPr>
        <w:t>της θέσης και της αποστολής της στον σύγχρονο κόσμο, β) διερευνούν τις κύριες πτυχές της εκκλησιαστικής διδασκαλίας,</w:t>
      </w:r>
      <w:r>
        <w:rPr>
          <w:i/>
          <w:spacing w:val="-11"/>
          <w:sz w:val="22"/>
        </w:rPr>
        <w:t> </w:t>
      </w:r>
      <w:r>
        <w:rPr>
          <w:i/>
          <w:sz w:val="22"/>
        </w:rPr>
        <w:t>λατρείας,</w:t>
      </w:r>
      <w:r>
        <w:rPr>
          <w:i/>
          <w:spacing w:val="-11"/>
          <w:sz w:val="22"/>
        </w:rPr>
        <w:t> </w:t>
      </w:r>
      <w:r>
        <w:rPr>
          <w:i/>
          <w:sz w:val="22"/>
        </w:rPr>
        <w:t>πνευματικότητας,</w:t>
      </w:r>
      <w:r>
        <w:rPr>
          <w:i/>
          <w:spacing w:val="-11"/>
          <w:sz w:val="22"/>
        </w:rPr>
        <w:t> </w:t>
      </w:r>
      <w:r>
        <w:rPr>
          <w:i/>
          <w:sz w:val="22"/>
        </w:rPr>
        <w:t>τέχνης,</w:t>
      </w:r>
      <w:r>
        <w:rPr>
          <w:i/>
          <w:spacing w:val="-11"/>
          <w:sz w:val="22"/>
        </w:rPr>
        <w:t> </w:t>
      </w:r>
      <w:r>
        <w:rPr>
          <w:i/>
          <w:sz w:val="22"/>
        </w:rPr>
        <w:t>παράδοσης</w:t>
      </w:r>
      <w:r>
        <w:rPr>
          <w:i/>
          <w:spacing w:val="-11"/>
          <w:sz w:val="22"/>
        </w:rPr>
        <w:t> </w:t>
      </w:r>
      <w:r>
        <w:rPr>
          <w:i/>
          <w:sz w:val="22"/>
        </w:rPr>
        <w:t>και</w:t>
      </w:r>
      <w:r>
        <w:rPr>
          <w:i/>
          <w:spacing w:val="-11"/>
          <w:sz w:val="22"/>
        </w:rPr>
        <w:t> </w:t>
      </w:r>
      <w:r>
        <w:rPr>
          <w:i/>
          <w:sz w:val="22"/>
        </w:rPr>
        <w:t>ζωής</w:t>
      </w:r>
      <w:r>
        <w:rPr>
          <w:i/>
          <w:spacing w:val="-11"/>
          <w:sz w:val="22"/>
        </w:rPr>
        <w:t> </w:t>
      </w:r>
      <w:r>
        <w:rPr>
          <w:i/>
          <w:sz w:val="22"/>
        </w:rPr>
        <w:t>και</w:t>
      </w:r>
      <w:r>
        <w:rPr>
          <w:i/>
          <w:spacing w:val="-11"/>
          <w:sz w:val="22"/>
        </w:rPr>
        <w:t> </w:t>
      </w:r>
      <w:r>
        <w:rPr>
          <w:i/>
          <w:sz w:val="22"/>
        </w:rPr>
        <w:t>να</w:t>
      </w:r>
      <w:r>
        <w:rPr>
          <w:i/>
          <w:spacing w:val="-11"/>
          <w:sz w:val="22"/>
        </w:rPr>
        <w:t> </w:t>
      </w:r>
      <w:r>
        <w:rPr>
          <w:i/>
          <w:sz w:val="22"/>
        </w:rPr>
        <w:t>ευαισθητοποιούνται</w:t>
      </w:r>
      <w:r>
        <w:rPr>
          <w:i/>
          <w:spacing w:val="-11"/>
          <w:sz w:val="22"/>
        </w:rPr>
        <w:t> </w:t>
      </w:r>
      <w:r>
        <w:rPr>
          <w:i/>
          <w:sz w:val="22"/>
        </w:rPr>
        <w:t>ως</w:t>
      </w:r>
      <w:r>
        <w:rPr>
          <w:i/>
          <w:spacing w:val="-11"/>
          <w:sz w:val="22"/>
        </w:rPr>
        <w:t> </w:t>
      </w:r>
      <w:r>
        <w:rPr>
          <w:i/>
          <w:sz w:val="22"/>
        </w:rPr>
        <w:t>προς</w:t>
      </w:r>
      <w:r>
        <w:rPr>
          <w:i/>
          <w:spacing w:val="-11"/>
          <w:sz w:val="22"/>
        </w:rPr>
        <w:t> </w:t>
      </w:r>
      <w:r>
        <w:rPr>
          <w:i/>
          <w:sz w:val="22"/>
        </w:rPr>
        <w:t>τη σύγχρονη δυναμική τους, γ) κατανοούν την ανάγκη για αλληλοσεβασμό και διάλογο μεταξύ διαφορετικών θρησκευτικών κοινοτήτων και παραδόσεων προς όφελος της κοινωνικής και θρησκευτικής ειρήνης και δ) εμπεδώνουν</w:t>
      </w:r>
      <w:r>
        <w:rPr>
          <w:i/>
          <w:spacing w:val="-1"/>
          <w:sz w:val="22"/>
        </w:rPr>
        <w:t> </w:t>
      </w:r>
      <w:r>
        <w:rPr>
          <w:i/>
          <w:sz w:val="22"/>
        </w:rPr>
        <w:t>την</w:t>
      </w:r>
      <w:r>
        <w:rPr>
          <w:i/>
          <w:spacing w:val="-1"/>
          <w:sz w:val="22"/>
        </w:rPr>
        <w:t> </w:t>
      </w:r>
      <w:r>
        <w:rPr>
          <w:i/>
          <w:sz w:val="22"/>
        </w:rPr>
        <w:t>ανάγκη</w:t>
      </w:r>
      <w:r>
        <w:rPr>
          <w:i/>
          <w:spacing w:val="-1"/>
          <w:sz w:val="22"/>
        </w:rPr>
        <w:t> </w:t>
      </w:r>
      <w:r>
        <w:rPr>
          <w:i/>
          <w:sz w:val="22"/>
        </w:rPr>
        <w:t>για</w:t>
      </w:r>
      <w:r>
        <w:rPr>
          <w:i/>
          <w:spacing w:val="-1"/>
          <w:sz w:val="22"/>
        </w:rPr>
        <w:t> </w:t>
      </w:r>
      <w:r>
        <w:rPr>
          <w:i/>
          <w:sz w:val="22"/>
        </w:rPr>
        <w:t>την</w:t>
      </w:r>
      <w:r>
        <w:rPr>
          <w:i/>
          <w:spacing w:val="-1"/>
          <w:sz w:val="22"/>
        </w:rPr>
        <w:t> </w:t>
      </w:r>
      <w:r>
        <w:rPr>
          <w:i/>
          <w:sz w:val="22"/>
        </w:rPr>
        <w:t>προστασία</w:t>
      </w:r>
      <w:r>
        <w:rPr>
          <w:i/>
          <w:spacing w:val="-1"/>
          <w:sz w:val="22"/>
        </w:rPr>
        <w:t> </w:t>
      </w:r>
      <w:r>
        <w:rPr>
          <w:i/>
          <w:sz w:val="22"/>
        </w:rPr>
        <w:t>του</w:t>
      </w:r>
      <w:r>
        <w:rPr>
          <w:i/>
          <w:spacing w:val="-1"/>
          <w:sz w:val="22"/>
        </w:rPr>
        <w:t> </w:t>
      </w:r>
      <w:r>
        <w:rPr>
          <w:i/>
          <w:sz w:val="22"/>
        </w:rPr>
        <w:t>φυσικού</w:t>
      </w:r>
      <w:r>
        <w:rPr>
          <w:i/>
          <w:spacing w:val="-1"/>
          <w:sz w:val="22"/>
        </w:rPr>
        <w:t> </w:t>
      </w:r>
      <w:r>
        <w:rPr>
          <w:i/>
          <w:sz w:val="22"/>
        </w:rPr>
        <w:t>και</w:t>
      </w:r>
      <w:r>
        <w:rPr>
          <w:i/>
          <w:spacing w:val="-1"/>
          <w:sz w:val="22"/>
        </w:rPr>
        <w:t> </w:t>
      </w:r>
      <w:r>
        <w:rPr>
          <w:i/>
          <w:sz w:val="22"/>
        </w:rPr>
        <w:t>πολιτιστικού</w:t>
      </w:r>
      <w:r>
        <w:rPr>
          <w:i/>
          <w:spacing w:val="-1"/>
          <w:sz w:val="22"/>
        </w:rPr>
        <w:t> </w:t>
      </w:r>
      <w:r>
        <w:rPr>
          <w:i/>
          <w:sz w:val="22"/>
        </w:rPr>
        <w:t>περιβάλλοντος</w:t>
      </w:r>
      <w:r>
        <w:rPr>
          <w:sz w:val="22"/>
        </w:rPr>
        <w:t>.»</w:t>
      </w:r>
      <w:r>
        <w:rPr>
          <w:spacing w:val="-1"/>
          <w:sz w:val="22"/>
        </w:rPr>
        <w:t> </w:t>
      </w:r>
      <w:r>
        <w:rPr>
          <w:sz w:val="22"/>
        </w:rPr>
        <w:t>Ταυτόχρονα,</w:t>
      </w:r>
      <w:r>
        <w:rPr>
          <w:spacing w:val="-1"/>
          <w:sz w:val="22"/>
        </w:rPr>
        <w:t> </w:t>
      </w:r>
      <w:r>
        <w:rPr>
          <w:sz w:val="22"/>
        </w:rPr>
        <w:t>στα Πρότυπα Εκκλησιαστικά Σχολεία παρέχεται και η γενική Δευτεροβάθμια Εκπαίδευση. Για το λόγο αυτό, τα Πρότυπα Εκκλησιαστικά Γυμνάσια και τα Πρότυπα Εκκλησιαστικά Λύκεια </w:t>
      </w:r>
      <w:r>
        <w:rPr>
          <w:sz w:val="22"/>
          <w:u w:val="single"/>
        </w:rPr>
        <w:t>ακολουθούν το αναλυτικό και</w:t>
      </w:r>
      <w:r>
        <w:rPr>
          <w:sz w:val="22"/>
        </w:rPr>
        <w:t> </w:t>
      </w:r>
      <w:r>
        <w:rPr>
          <w:sz w:val="22"/>
          <w:u w:val="single"/>
        </w:rPr>
        <w:t>ωρολόγιο πρόγραμμα της δημόσιας Γενικής Δευτεροβάθμιας Εκπαίδευσης</w:t>
      </w:r>
      <w:r>
        <w:rPr>
          <w:sz w:val="22"/>
        </w:rPr>
        <w:t>, όπως αυτό τροποποιείται με απόφαση Υπουργού Παιδείας, Θρησκευμάτων και Αθλητισμού, ενώ στα Πρότυπα Εκκλησιαστικά Λύκεια λειτουργούν υποχρεωτικά </w:t>
      </w:r>
      <w:r>
        <w:rPr>
          <w:sz w:val="22"/>
          <w:u w:val="single"/>
        </w:rPr>
        <w:t>όλες οι Ομάδες Μαθημάτων Προσανατολισμού</w:t>
      </w:r>
      <w:r>
        <w:rPr>
          <w:sz w:val="22"/>
        </w:rPr>
        <w:t>.</w:t>
      </w:r>
    </w:p>
    <w:p>
      <w:pPr>
        <w:pStyle w:val="BodyText"/>
        <w:spacing w:line="360" w:lineRule="auto"/>
        <w:ind w:right="721" w:firstLine="142"/>
        <w:jc w:val="both"/>
      </w:pPr>
      <w:r>
        <w:rPr/>
        <w:t>Η </w:t>
      </w:r>
      <w:r>
        <w:rPr>
          <w:u w:val="single"/>
        </w:rPr>
        <w:t>διάρκεια της φοίτησης</w:t>
      </w:r>
      <w:r>
        <w:rPr/>
        <w:t> στα Πρότυπα Εκκλησιαστικά Γυμνάσια και Πρότυπα Εκκλησιαστικά Λύκεια είναι ίδια με τη διάρκεια φοίτησης στα Γυμνάσια και τα Γενικά Λύκεια της Δευτεροβάθμιας εκπαίδευσης.</w:t>
      </w:r>
    </w:p>
    <w:p>
      <w:pPr>
        <w:pStyle w:val="BodyText"/>
        <w:spacing w:line="360" w:lineRule="auto"/>
        <w:ind w:right="717" w:firstLine="142"/>
        <w:jc w:val="both"/>
      </w:pPr>
      <w:r>
        <w:rPr/>
        <w:t>Οι μαθητές/τριες των Προτύπων Εκκλησιαστικών Σχολείων (Π.Ε.Σ.) δικαιούνται τις παροχές και τις διευκολύνσεις, που προβλέπονται από τις κείμενες διατάξεις για τους μαθητές/τριες της δημόσιας Δευτεροβάθμιας εκπαίδευσης, (χορήγηση δωρεάν διδακτικών βιβλίων, βοηθημάτων, μετακινήσεις), ενώ μέσω της διδασκαλίας μαθημάτων εκκλησιαστικής ειδίκευσης, όπως Αγιογραφία, Βυζαντινή Μουσική, λαμβάνουν εξειδικευμένες γνώσεις. Επίσης, τα Πρότυπα Εκκλησιαστικά Γυμνάσια και τα Πρότυπα Εκκλησιαστικά Λύκεια </w:t>
      </w:r>
      <w:r>
        <w:rPr>
          <w:u w:val="single"/>
        </w:rPr>
        <w:t>συμμετέχουν στους ελληνικούς και διεθνείς διαγωνισμούς, τις δραστηριότητες, τα</w:t>
      </w:r>
      <w:r>
        <w:rPr/>
        <w:t> </w:t>
      </w:r>
      <w:r>
        <w:rPr>
          <w:u w:val="single"/>
        </w:rPr>
        <w:t>Προγράμματα (ευρωπαϊκά και μη), τις εκδηλώσεις</w:t>
      </w:r>
      <w:r>
        <w:rPr/>
        <w:t> </w:t>
      </w:r>
      <w:r>
        <w:rPr>
          <w:u w:val="single"/>
        </w:rPr>
        <w:t>και τις εκπαιδευτικές επισκέψεις στην Ελλάδα και στο</w:t>
      </w:r>
      <w:r>
        <w:rPr/>
        <w:t> </w:t>
      </w:r>
      <w:r>
        <w:rPr>
          <w:u w:val="single"/>
        </w:rPr>
        <w:t>εξωτερικό, τη λειτουργία ομίλων</w:t>
      </w:r>
      <w:r>
        <w:rPr/>
        <w:t>, τις </w:t>
      </w:r>
      <w:r>
        <w:rPr>
          <w:u w:val="single"/>
        </w:rPr>
        <w:t>αδελφοποιήσεις σχολείων</w:t>
      </w:r>
      <w:r>
        <w:rPr/>
        <w:t> που προβλέπονται από την κείμενη νομοθεσία για τα σχολεία της Γενικής Δευτεροβάθμιας Εκπαίδευσης.</w:t>
      </w:r>
    </w:p>
    <w:p>
      <w:pPr>
        <w:pStyle w:val="BodyText"/>
        <w:spacing w:line="360" w:lineRule="auto"/>
        <w:ind w:right="717" w:firstLine="142"/>
        <w:jc w:val="both"/>
      </w:pPr>
      <w:r>
        <w:rPr/>
        <w:t>Ως προς τους τίτλους σπουδών, στους/στις αποφοίτους/απόφοιτες των Προτύπων Εκκλησιαστικών Γυμνασίων</w:t>
      </w:r>
      <w:r>
        <w:rPr>
          <w:spacing w:val="-13"/>
        </w:rPr>
        <w:t> </w:t>
      </w:r>
      <w:r>
        <w:rPr/>
        <w:t>και</w:t>
      </w:r>
      <w:r>
        <w:rPr>
          <w:spacing w:val="-12"/>
        </w:rPr>
        <w:t> </w:t>
      </w:r>
      <w:r>
        <w:rPr/>
        <w:t>Προτύπων</w:t>
      </w:r>
      <w:r>
        <w:rPr>
          <w:spacing w:val="-13"/>
        </w:rPr>
        <w:t> </w:t>
      </w:r>
      <w:r>
        <w:rPr/>
        <w:t>Εκκλησιαστικών</w:t>
      </w:r>
      <w:r>
        <w:rPr>
          <w:spacing w:val="-12"/>
        </w:rPr>
        <w:t> </w:t>
      </w:r>
      <w:r>
        <w:rPr/>
        <w:t>Λυκείων</w:t>
      </w:r>
      <w:r>
        <w:rPr>
          <w:spacing w:val="-12"/>
        </w:rPr>
        <w:t> </w:t>
      </w:r>
      <w:r>
        <w:rPr/>
        <w:t>χορηγείται,</w:t>
      </w:r>
      <w:r>
        <w:rPr>
          <w:spacing w:val="-12"/>
        </w:rPr>
        <w:t> </w:t>
      </w:r>
      <w:r>
        <w:rPr/>
        <w:t>αντιστοίχως,</w:t>
      </w:r>
      <w:r>
        <w:rPr>
          <w:spacing w:val="-12"/>
        </w:rPr>
        <w:t> </w:t>
      </w:r>
      <w:r>
        <w:rPr>
          <w:u w:val="single"/>
        </w:rPr>
        <w:t>απολυτήριο</w:t>
      </w:r>
      <w:r>
        <w:rPr>
          <w:spacing w:val="-12"/>
          <w:u w:val="single"/>
        </w:rPr>
        <w:t> </w:t>
      </w:r>
      <w:r>
        <w:rPr>
          <w:u w:val="single"/>
        </w:rPr>
        <w:t>ισότιμο</w:t>
      </w:r>
      <w:r>
        <w:rPr>
          <w:spacing w:val="-13"/>
          <w:u w:val="single"/>
        </w:rPr>
        <w:t> </w:t>
      </w:r>
      <w:r>
        <w:rPr>
          <w:u w:val="single"/>
        </w:rPr>
        <w:t>με</w:t>
      </w:r>
      <w:r>
        <w:rPr>
          <w:spacing w:val="-12"/>
          <w:u w:val="single"/>
        </w:rPr>
        <w:t> </w:t>
      </w:r>
      <w:r>
        <w:rPr>
          <w:u w:val="single"/>
        </w:rPr>
        <w:t>αυτό</w:t>
      </w:r>
      <w:r>
        <w:rPr>
          <w:spacing w:val="-12"/>
          <w:u w:val="single"/>
        </w:rPr>
        <w:t> </w:t>
      </w:r>
      <w:r>
        <w:rPr>
          <w:u w:val="single"/>
        </w:rPr>
        <w:t>των</w:t>
      </w:r>
      <w:r>
        <w:rPr/>
        <w:t> </w:t>
      </w:r>
      <w:r>
        <w:rPr>
          <w:u w:val="single"/>
        </w:rPr>
        <w:t>Γυμνασίων και των Γενικών Λυκείων της δημόσιας γενικής Δευτεροβάθμιας εκπαίδευσης,</w:t>
      </w:r>
      <w:r>
        <w:rPr/>
        <w:t> αντιστοίχως. Οι κάτοχοι απολυτηρίου Προτύπων Εκκλησιαστικού Λυκείου έχουν </w:t>
      </w:r>
      <w:r>
        <w:rPr>
          <w:u w:val="single"/>
        </w:rPr>
        <w:t>δικαίωμα συμμετοχής στο σύστημα</w:t>
      </w:r>
      <w:r>
        <w:rPr/>
        <w:t> </w:t>
      </w:r>
      <w:r>
        <w:rPr>
          <w:u w:val="single"/>
        </w:rPr>
        <w:t>εισαγωγής</w:t>
      </w:r>
      <w:r>
        <w:rPr>
          <w:spacing w:val="-6"/>
          <w:u w:val="single"/>
        </w:rPr>
        <w:t> </w:t>
      </w:r>
      <w:r>
        <w:rPr>
          <w:u w:val="single"/>
        </w:rPr>
        <w:t>στην</w:t>
      </w:r>
      <w:r>
        <w:rPr>
          <w:spacing w:val="-6"/>
          <w:u w:val="single"/>
        </w:rPr>
        <w:t> </w:t>
      </w:r>
      <w:r>
        <w:rPr>
          <w:u w:val="single"/>
        </w:rPr>
        <w:t>ανώτατη</w:t>
      </w:r>
      <w:r>
        <w:rPr>
          <w:spacing w:val="-6"/>
          <w:u w:val="single"/>
        </w:rPr>
        <w:t> </w:t>
      </w:r>
      <w:r>
        <w:rPr>
          <w:u w:val="single"/>
        </w:rPr>
        <w:t>εκπαίδευση</w:t>
      </w:r>
      <w:r>
        <w:rPr>
          <w:spacing w:val="-6"/>
          <w:u w:val="single"/>
        </w:rPr>
        <w:t> </w:t>
      </w:r>
      <w:r>
        <w:rPr>
          <w:u w:val="single"/>
        </w:rPr>
        <w:t>με</w:t>
      </w:r>
      <w:r>
        <w:rPr>
          <w:spacing w:val="-6"/>
          <w:u w:val="single"/>
        </w:rPr>
        <w:t> </w:t>
      </w:r>
      <w:r>
        <w:rPr>
          <w:u w:val="single"/>
        </w:rPr>
        <w:t>τους</w:t>
      </w:r>
      <w:r>
        <w:rPr>
          <w:spacing w:val="-6"/>
          <w:u w:val="single"/>
        </w:rPr>
        <w:t> </w:t>
      </w:r>
      <w:r>
        <w:rPr>
          <w:u w:val="single"/>
        </w:rPr>
        <w:t>ίδιους</w:t>
      </w:r>
      <w:r>
        <w:rPr>
          <w:spacing w:val="-6"/>
          <w:u w:val="single"/>
        </w:rPr>
        <w:t> </w:t>
      </w:r>
      <w:r>
        <w:rPr>
          <w:u w:val="single"/>
        </w:rPr>
        <w:t>όρους,</w:t>
      </w:r>
      <w:r>
        <w:rPr>
          <w:spacing w:val="-6"/>
          <w:u w:val="single"/>
        </w:rPr>
        <w:t> </w:t>
      </w:r>
      <w:r>
        <w:rPr>
          <w:u w:val="single"/>
        </w:rPr>
        <w:t>τις</w:t>
      </w:r>
      <w:r>
        <w:rPr>
          <w:spacing w:val="-6"/>
          <w:u w:val="single"/>
        </w:rPr>
        <w:t> </w:t>
      </w:r>
      <w:r>
        <w:rPr>
          <w:u w:val="single"/>
        </w:rPr>
        <w:t>προϋποθέσεις</w:t>
      </w:r>
      <w:r>
        <w:rPr>
          <w:spacing w:val="-6"/>
          <w:u w:val="single"/>
        </w:rPr>
        <w:t> </w:t>
      </w:r>
      <w:r>
        <w:rPr>
          <w:u w:val="single"/>
        </w:rPr>
        <w:t>και</w:t>
      </w:r>
      <w:r>
        <w:rPr>
          <w:spacing w:val="-6"/>
          <w:u w:val="single"/>
        </w:rPr>
        <w:t> </w:t>
      </w:r>
      <w:r>
        <w:rPr>
          <w:u w:val="single"/>
        </w:rPr>
        <w:t>τη</w:t>
      </w:r>
      <w:r>
        <w:rPr>
          <w:spacing w:val="-6"/>
          <w:u w:val="single"/>
        </w:rPr>
        <w:t> </w:t>
      </w:r>
      <w:r>
        <w:rPr>
          <w:u w:val="single"/>
        </w:rPr>
        <w:t>δυνατότητα</w:t>
      </w:r>
      <w:r>
        <w:rPr>
          <w:spacing w:val="-6"/>
          <w:u w:val="single"/>
        </w:rPr>
        <w:t> </w:t>
      </w:r>
      <w:r>
        <w:rPr>
          <w:u w:val="single"/>
        </w:rPr>
        <w:t>πρόσβασης</w:t>
      </w:r>
      <w:r>
        <w:rPr/>
        <w:t> </w:t>
      </w:r>
      <w:r>
        <w:rPr>
          <w:u w:val="single"/>
        </w:rPr>
        <w:t>σε</w:t>
      </w:r>
      <w:r>
        <w:rPr>
          <w:spacing w:val="-13"/>
          <w:u w:val="single"/>
        </w:rPr>
        <w:t> </w:t>
      </w:r>
      <w:r>
        <w:rPr>
          <w:u w:val="single"/>
        </w:rPr>
        <w:t>Σχολές</w:t>
      </w:r>
      <w:r>
        <w:rPr>
          <w:spacing w:val="-12"/>
          <w:u w:val="single"/>
        </w:rPr>
        <w:t> </w:t>
      </w:r>
      <w:r>
        <w:rPr>
          <w:u w:val="single"/>
        </w:rPr>
        <w:t>και</w:t>
      </w:r>
      <w:r>
        <w:rPr>
          <w:spacing w:val="-13"/>
          <w:u w:val="single"/>
        </w:rPr>
        <w:t> </w:t>
      </w:r>
      <w:r>
        <w:rPr>
          <w:u w:val="single"/>
        </w:rPr>
        <w:t>Τμήματα</w:t>
      </w:r>
      <w:r>
        <w:rPr>
          <w:spacing w:val="-12"/>
          <w:u w:val="single"/>
        </w:rPr>
        <w:t> </w:t>
      </w:r>
      <w:r>
        <w:rPr>
          <w:u w:val="single"/>
        </w:rPr>
        <w:t>που</w:t>
      </w:r>
      <w:r>
        <w:rPr>
          <w:spacing w:val="-13"/>
          <w:u w:val="single"/>
        </w:rPr>
        <w:t> </w:t>
      </w:r>
      <w:r>
        <w:rPr>
          <w:u w:val="single"/>
        </w:rPr>
        <w:t>ισχύουν</w:t>
      </w:r>
      <w:r>
        <w:rPr>
          <w:spacing w:val="-12"/>
          <w:u w:val="single"/>
        </w:rPr>
        <w:t> </w:t>
      </w:r>
      <w:r>
        <w:rPr>
          <w:u w:val="single"/>
        </w:rPr>
        <w:t>για</w:t>
      </w:r>
      <w:r>
        <w:rPr>
          <w:spacing w:val="-13"/>
          <w:u w:val="single"/>
        </w:rPr>
        <w:t> </w:t>
      </w:r>
      <w:r>
        <w:rPr>
          <w:u w:val="single"/>
        </w:rPr>
        <w:t>τους/τις</w:t>
      </w:r>
      <w:r>
        <w:rPr>
          <w:spacing w:val="-12"/>
          <w:u w:val="single"/>
        </w:rPr>
        <w:t> </w:t>
      </w:r>
      <w:r>
        <w:rPr>
          <w:u w:val="single"/>
        </w:rPr>
        <w:t>μαθητές/τριες</w:t>
      </w:r>
      <w:r>
        <w:rPr>
          <w:spacing w:val="-12"/>
          <w:u w:val="single"/>
        </w:rPr>
        <w:t> </w:t>
      </w:r>
      <w:r>
        <w:rPr>
          <w:u w:val="single"/>
        </w:rPr>
        <w:t>των</w:t>
      </w:r>
      <w:r>
        <w:rPr>
          <w:spacing w:val="-13"/>
          <w:u w:val="single"/>
        </w:rPr>
        <w:t> </w:t>
      </w:r>
      <w:r>
        <w:rPr>
          <w:u w:val="single"/>
        </w:rPr>
        <w:t>ημερήσιων</w:t>
      </w:r>
      <w:r>
        <w:rPr>
          <w:spacing w:val="-12"/>
          <w:u w:val="single"/>
        </w:rPr>
        <w:t> </w:t>
      </w:r>
      <w:r>
        <w:rPr>
          <w:u w:val="single"/>
        </w:rPr>
        <w:t>Γενικών</w:t>
      </w:r>
      <w:r>
        <w:rPr>
          <w:spacing w:val="-13"/>
          <w:u w:val="single"/>
        </w:rPr>
        <w:t> </w:t>
      </w:r>
      <w:r>
        <w:rPr>
          <w:u w:val="single"/>
        </w:rPr>
        <w:t>Λυκείων</w:t>
      </w:r>
      <w:r>
        <w:rPr>
          <w:spacing w:val="-12"/>
          <w:u w:val="single"/>
        </w:rPr>
        <w:t> </w:t>
      </w:r>
      <w:r>
        <w:rPr>
          <w:u w:val="single"/>
        </w:rPr>
        <w:t>της</w:t>
      </w:r>
      <w:r>
        <w:rPr>
          <w:spacing w:val="-13"/>
          <w:u w:val="single"/>
        </w:rPr>
        <w:t> </w:t>
      </w:r>
      <w:r>
        <w:rPr>
          <w:u w:val="single"/>
        </w:rPr>
        <w:t>δημόσιας</w:t>
      </w:r>
      <w:r>
        <w:rPr/>
        <w:t> </w:t>
      </w:r>
      <w:r>
        <w:rPr>
          <w:u w:val="single"/>
        </w:rPr>
        <w:t>γενικής Δ/βάθμιας εκπαίδευσης</w:t>
      </w:r>
      <w:r>
        <w:rPr/>
        <w:t>.</w:t>
      </w:r>
    </w:p>
    <w:p>
      <w:pPr>
        <w:pStyle w:val="BodyText"/>
        <w:spacing w:line="360" w:lineRule="auto"/>
        <w:ind w:right="717" w:firstLine="284"/>
        <w:jc w:val="both"/>
      </w:pPr>
      <w:r>
        <w:rPr/>
        <w:t>Παρακαλούνται οι παραλήπτες της εγκυκλίου όπως μεριμνήσουν εγκαίρως για την ενημέρωση των μαθητών και μαθητριών της ΣΤ’ τάξης Δημοτικού και της Γ΄ τάξης Γυμνασίου, καθώς και των γονέων/κηδεμόνων με όποιο τρόπο κρίνουν δόκιμο για το περιεχόμενο της εγκυκλίου (κατηχητικές δραστηριότητες, κοινωνικά φροντιστήρια, νεανικές συνάξεις, γνωστοποίηση της εγκυκλίου εντός σχολικού</w:t>
      </w:r>
    </w:p>
    <w:p>
      <w:pPr>
        <w:pStyle w:val="BodyText"/>
        <w:spacing w:after="0" w:line="360" w:lineRule="auto"/>
        <w:jc w:val="both"/>
        <w:sectPr>
          <w:pgSz w:w="11920" w:h="16840"/>
          <w:pgMar w:header="0" w:footer="753" w:top="680" w:bottom="940" w:left="425" w:right="283"/>
        </w:sectPr>
      </w:pPr>
    </w:p>
    <w:p>
      <w:pPr>
        <w:pStyle w:val="BodyText"/>
        <w:spacing w:line="360" w:lineRule="auto" w:before="29"/>
        <w:ind w:right="718"/>
        <w:jc w:val="both"/>
      </w:pPr>
      <w:r>
        <w:rPr/>
        <w:t>ωραρίου για ενημέρωση μαθητών/μαθητριών και γονέων/κηδεμόνων, μέσω συλλόγου και ένωσης γονέων και κηδεμόνων) και να αναρτήσουν το παρόν έγγραφο στον πίνακα ανακοινώσεων και στην ιστοσελίδα της υπηρεσίας τους.</w:t>
      </w:r>
    </w:p>
    <w:p>
      <w:pPr>
        <w:pStyle w:val="BodyText"/>
        <w:tabs>
          <w:tab w:pos="2723" w:val="left" w:leader="none"/>
          <w:tab w:pos="3273" w:val="left" w:leader="none"/>
          <w:tab w:pos="4090" w:val="left" w:leader="none"/>
          <w:tab w:pos="5551" w:val="left" w:leader="none"/>
        </w:tabs>
        <w:spacing w:line="360" w:lineRule="auto"/>
        <w:ind w:right="721" w:firstLine="426"/>
      </w:pPr>
      <w:r>
        <w:rPr>
          <w:spacing w:val="-2"/>
        </w:rPr>
        <w:t>Επισημαίνεται</w:t>
      </w:r>
      <w:r>
        <w:rPr/>
        <w:tab/>
      </w:r>
      <w:r>
        <w:rPr>
          <w:spacing w:val="-4"/>
        </w:rPr>
        <w:t>ότι</w:t>
      </w:r>
      <w:r>
        <w:rPr/>
        <w:tab/>
      </w:r>
      <w:r>
        <w:rPr>
          <w:spacing w:val="-2"/>
        </w:rPr>
        <w:t>στους</w:t>
      </w:r>
      <w:r>
        <w:rPr/>
        <w:tab/>
      </w:r>
      <w:r>
        <w:rPr>
          <w:spacing w:val="-2"/>
        </w:rPr>
        <w:t>συνδέσμους:</w:t>
      </w:r>
      <w:r>
        <w:rPr/>
        <w:tab/>
      </w:r>
      <w:hyperlink r:id="rId34">
        <w:r>
          <w:rPr>
            <w:color w:val="0000FF"/>
            <w:spacing w:val="-2"/>
            <w:u w:val="single" w:color="0000FF"/>
          </w:rPr>
          <w:t>https://www.minedu.gov.gr/gepo-menu-m/dieythynsi-</w:t>
        </w:r>
      </w:hyperlink>
      <w:r>
        <w:rPr>
          <w:color w:val="0000FF"/>
          <w:spacing w:val="-2"/>
        </w:rPr>
        <w:t> </w:t>
      </w:r>
      <w:hyperlink r:id="rId34">
        <w:r>
          <w:rPr>
            <w:color w:val="0000FF"/>
            <w:spacing w:val="-2"/>
            <w:u w:val="single" w:color="0000FF"/>
          </w:rPr>
          <w:t>thriskeftikis-ekpaidefsis-kai-diathriskeftikon-sxeseon/tmima-ekklisiastikis-ekpaidefsis-kai-thriskeftikis-</w:t>
        </w:r>
      </w:hyperlink>
      <w:r>
        <w:rPr>
          <w:color w:val="0000FF"/>
          <w:spacing w:val="-2"/>
        </w:rPr>
        <w:t> </w:t>
      </w:r>
      <w:hyperlink r:id="rId34">
        <w:r>
          <w:rPr>
            <w:color w:val="0000FF"/>
            <w:u w:val="single" w:color="0000FF"/>
          </w:rPr>
          <w:t>agogis/ekklisiastika-sxoleia/eisagogi-mathiton-mathitrion-sta-ekklisiastika-sxoleia</w:t>
        </w:r>
      </w:hyperlink>
      <w:r>
        <w:rPr>
          <w:color w:val="0000FF"/>
        </w:rPr>
        <w:t> </w:t>
      </w:r>
      <w:r>
        <w:rPr/>
        <w:t>και</w:t>
      </w:r>
    </w:p>
    <w:p>
      <w:pPr>
        <w:pStyle w:val="BodyText"/>
        <w:spacing w:line="360" w:lineRule="auto"/>
        <w:ind w:right="717" w:firstLine="426"/>
      </w:pPr>
      <w:hyperlink r:id="rId35">
        <w:r>
          <w:rPr>
            <w:color w:val="000080"/>
            <w:spacing w:val="-2"/>
            <w:u w:val="single" w:color="000080"/>
          </w:rPr>
          <w:t>https://www.minedu.gov.gr/gepo-menu-m/dieythynsi-thriskeftikis-ekpaidefsis-kai-diathriskeftikon-</w:t>
        </w:r>
      </w:hyperlink>
      <w:r>
        <w:rPr>
          <w:color w:val="000080"/>
          <w:spacing w:val="-2"/>
        </w:rPr>
        <w:t> </w:t>
      </w:r>
      <w:hyperlink r:id="rId35">
        <w:r>
          <w:rPr>
            <w:color w:val="000080"/>
            <w:spacing w:val="-2"/>
            <w:u w:val="single" w:color="000080"/>
          </w:rPr>
          <w:t>sxeseon/tmima-ekklisiastikis-ekpaidefsis-kai-thriskeftikis-agogis/ekklisiastika-sxoleia/ekklisiastika-sxoleia-nea</w:t>
        </w:r>
      </w:hyperlink>
      <w:r>
        <w:rPr>
          <w:color w:val="000080"/>
          <w:spacing w:val="-2"/>
        </w:rPr>
        <w:t> </w:t>
      </w:r>
      <w:r>
        <w:rPr>
          <w:u w:val="single"/>
        </w:rPr>
        <w:t>έχουν αναρτηθεί</w:t>
      </w:r>
      <w:r>
        <w:rPr/>
        <w:t> ενδεικτικές ερωτήσεις και απαντήσεις για την εξέταση του μαθήματος των Θρησκευτικών, καθώς και τα θέματα με τις απαντήσεις τους, στα οποία εξετάστηκαν οι υποψήφιοι/ες για τα έτη 2023 και </w:t>
      </w:r>
      <w:r>
        <w:rPr>
          <w:spacing w:val="-2"/>
        </w:rPr>
        <w:t>2024.</w:t>
      </w:r>
    </w:p>
    <w:p>
      <w:pPr>
        <w:pStyle w:val="BodyText"/>
        <w:spacing w:line="360" w:lineRule="auto"/>
        <w:ind w:right="717" w:firstLine="284"/>
        <w:jc w:val="both"/>
      </w:pPr>
      <w:r>
        <w:rPr/>
        <w:t>Για</w:t>
      </w:r>
      <w:r>
        <w:rPr>
          <w:spacing w:val="-7"/>
        </w:rPr>
        <w:t> </w:t>
      </w:r>
      <w:r>
        <w:rPr/>
        <w:t>περισσότερες</w:t>
      </w:r>
      <w:r>
        <w:rPr>
          <w:spacing w:val="-7"/>
        </w:rPr>
        <w:t> </w:t>
      </w:r>
      <w:r>
        <w:rPr/>
        <w:t>πληροφορίες</w:t>
      </w:r>
      <w:r>
        <w:rPr>
          <w:spacing w:val="-7"/>
        </w:rPr>
        <w:t> </w:t>
      </w:r>
      <w:r>
        <w:rPr/>
        <w:t>για</w:t>
      </w:r>
      <w:r>
        <w:rPr>
          <w:spacing w:val="-7"/>
        </w:rPr>
        <w:t> </w:t>
      </w:r>
      <w:r>
        <w:rPr/>
        <w:t>τον</w:t>
      </w:r>
      <w:r>
        <w:rPr>
          <w:spacing w:val="-7"/>
        </w:rPr>
        <w:t> </w:t>
      </w:r>
      <w:r>
        <w:rPr/>
        <w:t>σκοπό,</w:t>
      </w:r>
      <w:r>
        <w:rPr>
          <w:spacing w:val="-7"/>
        </w:rPr>
        <w:t> </w:t>
      </w:r>
      <w:r>
        <w:rPr/>
        <w:t>τον</w:t>
      </w:r>
      <w:r>
        <w:rPr>
          <w:spacing w:val="-7"/>
        </w:rPr>
        <w:t> </w:t>
      </w:r>
      <w:r>
        <w:rPr/>
        <w:t>χαρακτήρα,</w:t>
      </w:r>
      <w:r>
        <w:rPr>
          <w:spacing w:val="-7"/>
        </w:rPr>
        <w:t> </w:t>
      </w:r>
      <w:r>
        <w:rPr/>
        <w:t>τα</w:t>
      </w:r>
      <w:r>
        <w:rPr>
          <w:spacing w:val="-7"/>
        </w:rPr>
        <w:t> </w:t>
      </w:r>
      <w:r>
        <w:rPr/>
        <w:t>ωρολόγια</w:t>
      </w:r>
      <w:r>
        <w:rPr>
          <w:spacing w:val="-7"/>
        </w:rPr>
        <w:t> </w:t>
      </w:r>
      <w:r>
        <w:rPr/>
        <w:t>προγράμματα</w:t>
      </w:r>
      <w:r>
        <w:rPr>
          <w:spacing w:val="-7"/>
        </w:rPr>
        <w:t> </w:t>
      </w:r>
      <w:r>
        <w:rPr/>
        <w:t>μαθημάτων,</w:t>
      </w:r>
      <w:r>
        <w:rPr>
          <w:spacing w:val="-7"/>
        </w:rPr>
        <w:t> </w:t>
      </w:r>
      <w:r>
        <w:rPr/>
        <w:t>τα μαθήματα</w:t>
      </w:r>
      <w:r>
        <w:rPr>
          <w:spacing w:val="-9"/>
        </w:rPr>
        <w:t> </w:t>
      </w:r>
      <w:r>
        <w:rPr/>
        <w:t>εκκλησιαστικής</w:t>
      </w:r>
      <w:r>
        <w:rPr>
          <w:spacing w:val="-9"/>
        </w:rPr>
        <w:t> </w:t>
      </w:r>
      <w:r>
        <w:rPr/>
        <w:t>ειδίκευσης,</w:t>
      </w:r>
      <w:r>
        <w:rPr>
          <w:spacing w:val="-9"/>
        </w:rPr>
        <w:t> </w:t>
      </w:r>
      <w:r>
        <w:rPr/>
        <w:t>τις</w:t>
      </w:r>
      <w:r>
        <w:rPr>
          <w:spacing w:val="-9"/>
        </w:rPr>
        <w:t> </w:t>
      </w:r>
      <w:r>
        <w:rPr/>
        <w:t>σχολικές</w:t>
      </w:r>
      <w:r>
        <w:rPr>
          <w:spacing w:val="-9"/>
        </w:rPr>
        <w:t> </w:t>
      </w:r>
      <w:r>
        <w:rPr/>
        <w:t>και</w:t>
      </w:r>
      <w:r>
        <w:rPr>
          <w:spacing w:val="-9"/>
        </w:rPr>
        <w:t> </w:t>
      </w:r>
      <w:r>
        <w:rPr/>
        <w:t>διασχολικές</w:t>
      </w:r>
      <w:r>
        <w:rPr>
          <w:spacing w:val="-9"/>
        </w:rPr>
        <w:t> </w:t>
      </w:r>
      <w:r>
        <w:rPr/>
        <w:t>δράσεις</w:t>
      </w:r>
      <w:r>
        <w:rPr>
          <w:spacing w:val="-9"/>
        </w:rPr>
        <w:t> </w:t>
      </w:r>
      <w:r>
        <w:rPr/>
        <w:t>καλλιέργειας</w:t>
      </w:r>
      <w:r>
        <w:rPr>
          <w:spacing w:val="-9"/>
        </w:rPr>
        <w:t> </w:t>
      </w:r>
      <w:r>
        <w:rPr/>
        <w:t>και</w:t>
      </w:r>
      <w:r>
        <w:rPr>
          <w:spacing w:val="-9"/>
        </w:rPr>
        <w:t> </w:t>
      </w:r>
      <w:r>
        <w:rPr/>
        <w:t>προαγωγής</w:t>
      </w:r>
      <w:r>
        <w:rPr>
          <w:spacing w:val="-9"/>
        </w:rPr>
        <w:t> </w:t>
      </w:r>
      <w:r>
        <w:rPr/>
        <w:t>των σκοπών της Δευτεροβάθμιας Εκκλησιαστικής Εκπαίδευσης, οι ενδιαφερόμενοι μπορούν να απευθύνονται στα Πρότυπα Εκκλησιαστικά Σχολεία της χώρας, των οποίων τα στοιχεία παρατίθενται στο Παράρτημα Ι.</w:t>
      </w:r>
    </w:p>
    <w:p>
      <w:pPr>
        <w:pStyle w:val="BodyText"/>
        <w:spacing w:line="360" w:lineRule="auto"/>
        <w:ind w:right="719" w:firstLine="284"/>
        <w:jc w:val="both"/>
      </w:pPr>
      <w:r>
        <w:rPr/>
        <w:t>Επίσης, επισυνάπτεται πίνακας με τον αριθμό εισακτέων ανά Πρότυπο Εκκλησιαστικό Σχολείο και ανά βαθμίδα (Γυμνάσιο-Λύκειο) (Παράρτημα ΙΙ).</w:t>
      </w:r>
    </w:p>
    <w:p>
      <w:pPr>
        <w:pStyle w:val="BodyText"/>
        <w:ind w:left="993"/>
        <w:jc w:val="both"/>
      </w:pPr>
      <w:r>
        <w:rPr/>
        <w:t>Τέλος,</w:t>
      </w:r>
      <w:r>
        <w:rPr>
          <w:spacing w:val="-7"/>
        </w:rPr>
        <w:t> </w:t>
      </w:r>
      <w:r>
        <w:rPr/>
        <w:t>για</w:t>
      </w:r>
      <w:r>
        <w:rPr>
          <w:spacing w:val="-3"/>
        </w:rPr>
        <w:t> </w:t>
      </w:r>
      <w:r>
        <w:rPr/>
        <w:t>διευκόλυνσή</w:t>
      </w:r>
      <w:r>
        <w:rPr>
          <w:spacing w:val="-4"/>
        </w:rPr>
        <w:t> </w:t>
      </w:r>
      <w:r>
        <w:rPr/>
        <w:t>σας</w:t>
      </w:r>
      <w:r>
        <w:rPr>
          <w:spacing w:val="-4"/>
        </w:rPr>
        <w:t> </w:t>
      </w:r>
      <w:r>
        <w:rPr/>
        <w:t>επισυνάπτεται</w:t>
      </w:r>
      <w:r>
        <w:rPr>
          <w:spacing w:val="-3"/>
        </w:rPr>
        <w:t> </w:t>
      </w:r>
      <w:r>
        <w:rPr/>
        <w:t>η</w:t>
      </w:r>
      <w:r>
        <w:rPr>
          <w:spacing w:val="-5"/>
        </w:rPr>
        <w:t> </w:t>
      </w:r>
      <w:r>
        <w:rPr/>
        <w:t>αρ.</w:t>
      </w:r>
      <w:r>
        <w:rPr>
          <w:spacing w:val="-3"/>
        </w:rPr>
        <w:t> </w:t>
      </w:r>
      <w:r>
        <w:rPr/>
        <w:t>31737/Δ6</w:t>
      </w:r>
      <w:r>
        <w:rPr>
          <w:spacing w:val="-3"/>
        </w:rPr>
        <w:t> </w:t>
      </w:r>
      <w:r>
        <w:rPr/>
        <w:t>(Β΄</w:t>
      </w:r>
      <w:r>
        <w:rPr>
          <w:spacing w:val="-3"/>
        </w:rPr>
        <w:t> </w:t>
      </w:r>
      <w:r>
        <w:rPr/>
        <w:t>1391/21-3-2025)</w:t>
      </w:r>
      <w:r>
        <w:rPr>
          <w:spacing w:val="-4"/>
        </w:rPr>
        <w:t> </w:t>
      </w:r>
      <w:r>
        <w:rPr/>
        <w:t>Υπουργική</w:t>
      </w:r>
      <w:r>
        <w:rPr>
          <w:spacing w:val="-4"/>
        </w:rPr>
        <w:t> </w:t>
      </w:r>
      <w:r>
        <w:rPr>
          <w:spacing w:val="-2"/>
        </w:rPr>
        <w:t>Απόφαση.</w:t>
      </w:r>
    </w:p>
    <w:p>
      <w:pPr>
        <w:pStyle w:val="BodyText"/>
        <w:ind w:left="0"/>
      </w:pPr>
    </w:p>
    <w:p>
      <w:pPr>
        <w:pStyle w:val="BodyText"/>
        <w:ind w:left="0"/>
      </w:pPr>
    </w:p>
    <w:p>
      <w:pPr>
        <w:spacing w:before="0"/>
        <w:ind w:left="6175" w:right="0" w:firstLine="0"/>
        <w:jc w:val="left"/>
        <w:rPr>
          <w:b/>
          <w:sz w:val="22"/>
        </w:rPr>
      </w:pPr>
      <w:r>
        <w:rPr>
          <w:b/>
          <w:sz w:val="22"/>
        </w:rPr>
        <w:t>Ο</w:t>
      </w:r>
      <w:r>
        <w:rPr>
          <w:b/>
          <w:spacing w:val="-2"/>
          <w:sz w:val="22"/>
        </w:rPr>
        <w:t> </w:t>
      </w:r>
      <w:r>
        <w:rPr>
          <w:b/>
          <w:sz w:val="22"/>
        </w:rPr>
        <w:t>ΓΕΝΙΚΟΣ ΓΡΑΜΜΑΤΕΑΣ </w:t>
      </w:r>
      <w:r>
        <w:rPr>
          <w:b/>
          <w:spacing w:val="-2"/>
          <w:sz w:val="22"/>
        </w:rPr>
        <w:t>ΘΡΗΣΚΕΥΜΑΤΩΝ</w:t>
      </w:r>
    </w:p>
    <w:p>
      <w:pPr>
        <w:pStyle w:val="BodyText"/>
        <w:spacing w:before="1"/>
        <w:ind w:left="0"/>
        <w:rPr>
          <w:b/>
          <w:sz w:val="10"/>
        </w:rPr>
      </w:pPr>
      <w:r>
        <w:rPr>
          <w:b/>
          <w:sz w:val="10"/>
        </w:rPr>
        <w:drawing>
          <wp:anchor distT="0" distB="0" distL="0" distR="0" allowOverlap="1" layoutInCell="1" locked="0" behindDoc="1" simplePos="0" relativeHeight="487588864">
            <wp:simplePos x="0" y="0"/>
            <wp:positionH relativeFrom="page">
              <wp:posOffset>2315602</wp:posOffset>
            </wp:positionH>
            <wp:positionV relativeFrom="paragraph">
              <wp:posOffset>93816</wp:posOffset>
            </wp:positionV>
            <wp:extent cx="697231" cy="15544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36" cstate="print"/>
                    <a:stretch>
                      <a:fillRect/>
                    </a:stretch>
                  </pic:blipFill>
                  <pic:spPr>
                    <a:xfrm>
                      <a:off x="0" y="0"/>
                      <a:ext cx="697231" cy="155448"/>
                    </a:xfrm>
                    <a:prstGeom prst="rect">
                      <a:avLst/>
                    </a:prstGeom>
                  </pic:spPr>
                </pic:pic>
              </a:graphicData>
            </a:graphic>
          </wp:anchor>
        </w:drawing>
      </w:r>
    </w:p>
    <w:p>
      <w:pPr>
        <w:pStyle w:val="BodyText"/>
        <w:spacing w:before="144"/>
        <w:ind w:left="0"/>
        <w:rPr>
          <w:b/>
        </w:rPr>
      </w:pPr>
    </w:p>
    <w:p>
      <w:pPr>
        <w:spacing w:before="0"/>
        <w:ind w:left="6895" w:right="0" w:firstLine="0"/>
        <w:jc w:val="left"/>
        <w:rPr>
          <w:b/>
          <w:sz w:val="22"/>
        </w:rPr>
      </w:pPr>
      <w:r>
        <w:rPr>
          <w:b/>
          <w:sz w:val="22"/>
        </w:rPr>
        <w:t>ΓΕΩΡΓΙΟΣ</w:t>
      </w:r>
      <w:r>
        <w:rPr>
          <w:b/>
          <w:spacing w:val="-2"/>
          <w:sz w:val="22"/>
        </w:rPr>
        <w:t> </w:t>
      </w:r>
      <w:r>
        <w:rPr>
          <w:b/>
          <w:sz w:val="22"/>
        </w:rPr>
        <w:t>Ξ.</w:t>
      </w:r>
      <w:r>
        <w:rPr>
          <w:b/>
          <w:spacing w:val="-1"/>
          <w:sz w:val="22"/>
        </w:rPr>
        <w:t> </w:t>
      </w:r>
      <w:r>
        <w:rPr>
          <w:b/>
          <w:spacing w:val="-2"/>
          <w:sz w:val="22"/>
        </w:rPr>
        <w:t>ΚΑΛΑΝΤΖΗΣ</w:t>
      </w:r>
    </w:p>
    <w:p>
      <w:pPr>
        <w:spacing w:before="0"/>
        <w:ind w:left="851" w:right="0" w:firstLine="0"/>
        <w:jc w:val="left"/>
        <w:rPr>
          <w:b/>
          <w:sz w:val="20"/>
        </w:rPr>
      </w:pPr>
      <w:r>
        <w:rPr>
          <w:b/>
          <w:sz w:val="20"/>
          <w:u w:val="single"/>
        </w:rPr>
        <w:t>ΑΚΡΙΒΕΣ</w:t>
      </w:r>
      <w:r>
        <w:rPr>
          <w:b/>
          <w:spacing w:val="-3"/>
          <w:sz w:val="20"/>
          <w:u w:val="single"/>
        </w:rPr>
        <w:t> </w:t>
      </w:r>
      <w:r>
        <w:rPr>
          <w:b/>
          <w:spacing w:val="-2"/>
          <w:sz w:val="20"/>
          <w:u w:val="single"/>
        </w:rPr>
        <w:t>ΑΝΤΙΓΡΑΦΟ</w:t>
      </w:r>
    </w:p>
    <w:p>
      <w:pPr>
        <w:spacing w:before="0"/>
        <w:ind w:left="851" w:right="0" w:firstLine="0"/>
        <w:jc w:val="left"/>
        <w:rPr>
          <w:sz w:val="20"/>
        </w:rPr>
      </w:pPr>
      <w:r>
        <w:rPr>
          <w:sz w:val="20"/>
          <w:u w:val="single"/>
        </w:rPr>
        <w:t>Συν</w:t>
      </w:r>
      <w:r>
        <w:rPr>
          <w:sz w:val="20"/>
        </w:rPr>
        <w:t>.:</w:t>
      </w:r>
      <w:r>
        <w:rPr>
          <w:spacing w:val="-1"/>
          <w:sz w:val="20"/>
        </w:rPr>
        <w:t> </w:t>
      </w:r>
      <w:r>
        <w:rPr>
          <w:sz w:val="20"/>
        </w:rPr>
        <w:t>Η</w:t>
      </w:r>
      <w:r>
        <w:rPr>
          <w:spacing w:val="-2"/>
          <w:sz w:val="20"/>
        </w:rPr>
        <w:t> </w:t>
      </w:r>
      <w:r>
        <w:rPr>
          <w:sz w:val="20"/>
        </w:rPr>
        <w:t>αρ.</w:t>
      </w:r>
      <w:r>
        <w:rPr>
          <w:spacing w:val="-1"/>
          <w:sz w:val="20"/>
        </w:rPr>
        <w:t> </w:t>
      </w:r>
      <w:r>
        <w:rPr>
          <w:sz w:val="20"/>
        </w:rPr>
        <w:t>31737/Δ6</w:t>
      </w:r>
      <w:r>
        <w:rPr>
          <w:spacing w:val="-1"/>
          <w:sz w:val="20"/>
        </w:rPr>
        <w:t> </w:t>
      </w:r>
      <w:r>
        <w:rPr>
          <w:sz w:val="20"/>
        </w:rPr>
        <w:t>(Β΄ 1391/21-3-</w:t>
      </w:r>
      <w:r>
        <w:rPr>
          <w:spacing w:val="-2"/>
          <w:sz w:val="20"/>
        </w:rPr>
        <w:t>2025)</w:t>
      </w:r>
    </w:p>
    <w:p>
      <w:pPr>
        <w:pStyle w:val="BodyText"/>
        <w:ind w:left="0"/>
      </w:pPr>
    </w:p>
    <w:p>
      <w:pPr>
        <w:pStyle w:val="Heading1"/>
        <w:ind w:left="851"/>
      </w:pPr>
      <w:r>
        <w:rPr>
          <w:u w:val="single"/>
        </w:rPr>
        <w:t>Εσωτερική</w:t>
      </w:r>
      <w:r>
        <w:rPr>
          <w:spacing w:val="-5"/>
          <w:u w:val="single"/>
        </w:rPr>
        <w:t> </w:t>
      </w:r>
      <w:r>
        <w:rPr>
          <w:spacing w:val="-2"/>
          <w:u w:val="single"/>
        </w:rPr>
        <w:t>Διανομή:</w:t>
      </w:r>
    </w:p>
    <w:p>
      <w:pPr>
        <w:pStyle w:val="ListParagraph"/>
        <w:numPr>
          <w:ilvl w:val="0"/>
          <w:numId w:val="5"/>
        </w:numPr>
        <w:tabs>
          <w:tab w:pos="967" w:val="left" w:leader="none"/>
        </w:tabs>
        <w:spacing w:line="240" w:lineRule="auto" w:before="0" w:after="0"/>
        <w:ind w:left="967" w:right="0" w:hanging="116"/>
        <w:jc w:val="left"/>
        <w:rPr>
          <w:sz w:val="22"/>
        </w:rPr>
      </w:pPr>
      <w:r>
        <w:rPr>
          <w:sz w:val="20"/>
        </w:rPr>
        <w:t>Γρ.</w:t>
      </w:r>
      <w:r>
        <w:rPr>
          <w:spacing w:val="-4"/>
          <w:sz w:val="20"/>
        </w:rPr>
        <w:t> </w:t>
      </w:r>
      <w:r>
        <w:rPr>
          <w:sz w:val="20"/>
        </w:rPr>
        <w:t>κ.</w:t>
      </w:r>
      <w:r>
        <w:rPr>
          <w:spacing w:val="-3"/>
          <w:sz w:val="20"/>
        </w:rPr>
        <w:t> </w:t>
      </w:r>
      <w:r>
        <w:rPr>
          <w:sz w:val="20"/>
        </w:rPr>
        <w:t>Γεν.</w:t>
      </w:r>
      <w:r>
        <w:rPr>
          <w:spacing w:val="-3"/>
          <w:sz w:val="20"/>
        </w:rPr>
        <w:t> </w:t>
      </w:r>
      <w:r>
        <w:rPr>
          <w:sz w:val="20"/>
        </w:rPr>
        <w:t>Γραμμ.</w:t>
      </w:r>
      <w:r>
        <w:rPr>
          <w:spacing w:val="-2"/>
          <w:sz w:val="20"/>
        </w:rPr>
        <w:t> Θρησκευμάτων</w:t>
      </w:r>
    </w:p>
    <w:p>
      <w:pPr>
        <w:pStyle w:val="ListParagraph"/>
        <w:numPr>
          <w:ilvl w:val="0"/>
          <w:numId w:val="5"/>
        </w:numPr>
        <w:tabs>
          <w:tab w:pos="956" w:val="left" w:leader="none"/>
        </w:tabs>
        <w:spacing w:line="240" w:lineRule="auto" w:before="0" w:after="0"/>
        <w:ind w:left="956" w:right="0" w:hanging="105"/>
        <w:jc w:val="left"/>
        <w:rPr>
          <w:sz w:val="20"/>
        </w:rPr>
      </w:pPr>
      <w:r>
        <w:rPr>
          <w:sz w:val="20"/>
        </w:rPr>
        <w:t>Γενική</w:t>
      </w:r>
      <w:r>
        <w:rPr>
          <w:spacing w:val="-6"/>
          <w:sz w:val="20"/>
        </w:rPr>
        <w:t> </w:t>
      </w:r>
      <w:r>
        <w:rPr>
          <w:sz w:val="20"/>
        </w:rPr>
        <w:t>Διεύθυνση</w:t>
      </w:r>
      <w:r>
        <w:rPr>
          <w:spacing w:val="-4"/>
          <w:sz w:val="20"/>
        </w:rPr>
        <w:t> </w:t>
      </w:r>
      <w:r>
        <w:rPr>
          <w:sz w:val="20"/>
        </w:rPr>
        <w:t>Σπουδών</w:t>
      </w:r>
      <w:r>
        <w:rPr>
          <w:spacing w:val="-3"/>
          <w:sz w:val="20"/>
        </w:rPr>
        <w:t> </w:t>
      </w:r>
      <w:r>
        <w:rPr>
          <w:sz w:val="20"/>
        </w:rPr>
        <w:t>Α/θμιας</w:t>
      </w:r>
      <w:r>
        <w:rPr>
          <w:spacing w:val="-4"/>
          <w:sz w:val="20"/>
        </w:rPr>
        <w:t> </w:t>
      </w:r>
      <w:r>
        <w:rPr>
          <w:sz w:val="20"/>
        </w:rPr>
        <w:t>και</w:t>
      </w:r>
      <w:r>
        <w:rPr>
          <w:spacing w:val="-4"/>
          <w:sz w:val="20"/>
        </w:rPr>
        <w:t> </w:t>
      </w:r>
      <w:r>
        <w:rPr>
          <w:sz w:val="20"/>
        </w:rPr>
        <w:t>Β/θμιας</w:t>
      </w:r>
      <w:r>
        <w:rPr>
          <w:spacing w:val="-3"/>
          <w:sz w:val="20"/>
        </w:rPr>
        <w:t> </w:t>
      </w:r>
      <w:r>
        <w:rPr>
          <w:spacing w:val="-2"/>
          <w:sz w:val="20"/>
        </w:rPr>
        <w:t>Εκπαίδευσης</w:t>
      </w:r>
    </w:p>
    <w:p>
      <w:pPr>
        <w:pStyle w:val="ListParagraph"/>
        <w:numPr>
          <w:ilvl w:val="0"/>
          <w:numId w:val="5"/>
        </w:numPr>
        <w:tabs>
          <w:tab w:pos="956" w:val="left" w:leader="none"/>
        </w:tabs>
        <w:spacing w:line="240" w:lineRule="auto" w:before="0" w:after="0"/>
        <w:ind w:left="956" w:right="0" w:hanging="105"/>
        <w:jc w:val="left"/>
        <w:rPr>
          <w:sz w:val="20"/>
        </w:rPr>
      </w:pPr>
      <w:r>
        <w:rPr>
          <w:sz w:val="20"/>
        </w:rPr>
        <w:t>Γενική</w:t>
      </w:r>
      <w:r>
        <w:rPr>
          <w:spacing w:val="-5"/>
          <w:sz w:val="20"/>
        </w:rPr>
        <w:t> </w:t>
      </w:r>
      <w:r>
        <w:rPr>
          <w:sz w:val="20"/>
        </w:rPr>
        <w:t>Διεύθυνση</w:t>
      </w:r>
      <w:r>
        <w:rPr>
          <w:spacing w:val="-4"/>
          <w:sz w:val="20"/>
        </w:rPr>
        <w:t> </w:t>
      </w:r>
      <w:r>
        <w:rPr>
          <w:sz w:val="20"/>
        </w:rPr>
        <w:t>Ψηφιακών</w:t>
      </w:r>
      <w:r>
        <w:rPr>
          <w:spacing w:val="-3"/>
          <w:sz w:val="20"/>
        </w:rPr>
        <w:t> </w:t>
      </w:r>
      <w:r>
        <w:rPr>
          <w:sz w:val="20"/>
        </w:rPr>
        <w:t>Συστημάτων</w:t>
      </w:r>
      <w:r>
        <w:rPr>
          <w:spacing w:val="-3"/>
          <w:sz w:val="20"/>
        </w:rPr>
        <w:t> </w:t>
      </w:r>
      <w:r>
        <w:rPr>
          <w:sz w:val="20"/>
        </w:rPr>
        <w:t>Υποδομών</w:t>
      </w:r>
      <w:r>
        <w:rPr>
          <w:spacing w:val="-3"/>
          <w:sz w:val="20"/>
        </w:rPr>
        <w:t> </w:t>
      </w:r>
      <w:r>
        <w:rPr>
          <w:sz w:val="20"/>
        </w:rPr>
        <w:t>και</w:t>
      </w:r>
      <w:r>
        <w:rPr>
          <w:spacing w:val="-4"/>
          <w:sz w:val="20"/>
        </w:rPr>
        <w:t> </w:t>
      </w:r>
      <w:r>
        <w:rPr>
          <w:spacing w:val="-2"/>
          <w:sz w:val="20"/>
        </w:rPr>
        <w:t>Εξετάσεων</w:t>
      </w:r>
    </w:p>
    <w:p>
      <w:pPr>
        <w:pStyle w:val="ListParagraph"/>
        <w:numPr>
          <w:ilvl w:val="0"/>
          <w:numId w:val="5"/>
        </w:numPr>
        <w:tabs>
          <w:tab w:pos="956" w:val="left" w:leader="none"/>
        </w:tabs>
        <w:spacing w:line="240" w:lineRule="auto" w:before="0" w:after="0"/>
        <w:ind w:left="956" w:right="0" w:hanging="105"/>
        <w:jc w:val="left"/>
        <w:rPr>
          <w:sz w:val="20"/>
        </w:rPr>
      </w:pPr>
      <w:r>
        <w:rPr>
          <w:sz w:val="20"/>
        </w:rPr>
        <w:t>Διεύθυνση</w:t>
      </w:r>
      <w:r>
        <w:rPr>
          <w:spacing w:val="-5"/>
          <w:sz w:val="20"/>
        </w:rPr>
        <w:t> </w:t>
      </w:r>
      <w:r>
        <w:rPr>
          <w:sz w:val="20"/>
        </w:rPr>
        <w:t>Θρησκευτικής</w:t>
      </w:r>
      <w:r>
        <w:rPr>
          <w:spacing w:val="-3"/>
          <w:sz w:val="20"/>
        </w:rPr>
        <w:t> </w:t>
      </w:r>
      <w:r>
        <w:rPr>
          <w:sz w:val="20"/>
        </w:rPr>
        <w:t>Εκπ/σης</w:t>
      </w:r>
      <w:r>
        <w:rPr>
          <w:spacing w:val="-3"/>
          <w:sz w:val="20"/>
        </w:rPr>
        <w:t> </w:t>
      </w:r>
      <w:r>
        <w:rPr>
          <w:sz w:val="20"/>
        </w:rPr>
        <w:t>και</w:t>
      </w:r>
      <w:r>
        <w:rPr>
          <w:spacing w:val="-3"/>
          <w:sz w:val="20"/>
        </w:rPr>
        <w:t> </w:t>
      </w:r>
      <w:r>
        <w:rPr>
          <w:sz w:val="20"/>
        </w:rPr>
        <w:t>Διαθρησκευτικών</w:t>
      </w:r>
      <w:r>
        <w:rPr>
          <w:spacing w:val="-3"/>
          <w:sz w:val="20"/>
        </w:rPr>
        <w:t> </w:t>
      </w:r>
      <w:r>
        <w:rPr>
          <w:spacing w:val="-2"/>
          <w:sz w:val="20"/>
        </w:rPr>
        <w:t>Σχέσεων</w:t>
      </w:r>
    </w:p>
    <w:p>
      <w:pPr>
        <w:pStyle w:val="ListParagraph"/>
        <w:numPr>
          <w:ilvl w:val="0"/>
          <w:numId w:val="5"/>
        </w:numPr>
        <w:tabs>
          <w:tab w:pos="956" w:val="left" w:leader="none"/>
        </w:tabs>
        <w:spacing w:line="240" w:lineRule="auto" w:before="0" w:after="0"/>
        <w:ind w:left="956" w:right="0" w:hanging="105"/>
        <w:jc w:val="left"/>
        <w:rPr>
          <w:sz w:val="20"/>
        </w:rPr>
      </w:pPr>
      <w:r>
        <w:rPr>
          <w:sz w:val="20"/>
        </w:rPr>
        <w:t>Διεύθυνση</w:t>
      </w:r>
      <w:r>
        <w:rPr>
          <w:spacing w:val="-11"/>
          <w:sz w:val="20"/>
        </w:rPr>
        <w:t> </w:t>
      </w:r>
      <w:r>
        <w:rPr>
          <w:sz w:val="20"/>
        </w:rPr>
        <w:t>Εκπαιδευτικής</w:t>
      </w:r>
      <w:r>
        <w:rPr>
          <w:spacing w:val="-7"/>
          <w:sz w:val="20"/>
        </w:rPr>
        <w:t> </w:t>
      </w:r>
      <w:r>
        <w:rPr>
          <w:sz w:val="20"/>
        </w:rPr>
        <w:t>Τεχνολογίας</w:t>
      </w:r>
      <w:r>
        <w:rPr>
          <w:spacing w:val="-9"/>
          <w:sz w:val="20"/>
        </w:rPr>
        <w:t> </w:t>
      </w:r>
      <w:r>
        <w:rPr>
          <w:sz w:val="20"/>
        </w:rPr>
        <w:t>και</w:t>
      </w:r>
      <w:r>
        <w:rPr>
          <w:spacing w:val="-7"/>
          <w:sz w:val="20"/>
        </w:rPr>
        <w:t> </w:t>
      </w:r>
      <w:r>
        <w:rPr>
          <w:sz w:val="20"/>
        </w:rPr>
        <w:t>Καινοτομίας-</w:t>
      </w:r>
      <w:r>
        <w:rPr>
          <w:spacing w:val="-2"/>
          <w:sz w:val="20"/>
        </w:rPr>
        <w:t>Myschool</w:t>
      </w:r>
    </w:p>
    <w:p>
      <w:pPr>
        <w:pStyle w:val="ListParagraph"/>
        <w:spacing w:after="0" w:line="240" w:lineRule="auto"/>
        <w:jc w:val="left"/>
        <w:rPr>
          <w:sz w:val="20"/>
        </w:rPr>
        <w:sectPr>
          <w:pgSz w:w="11920" w:h="16840"/>
          <w:pgMar w:header="0" w:footer="971" w:top="680" w:bottom="1160" w:left="425" w:right="283"/>
        </w:sectPr>
      </w:pPr>
    </w:p>
    <w:p>
      <w:pPr>
        <w:spacing w:before="234"/>
        <w:ind w:left="1179" w:right="0" w:firstLine="0"/>
        <w:jc w:val="center"/>
        <w:rPr>
          <w:b/>
          <w:sz w:val="24"/>
        </w:rPr>
      </w:pPr>
      <w:r>
        <w:rPr>
          <w:b/>
          <w:sz w:val="24"/>
          <w:u w:val="single"/>
        </w:rPr>
        <w:t>ΠΑΡΑΡΤΗΜΑ </w:t>
      </w:r>
      <w:r>
        <w:rPr>
          <w:b/>
          <w:spacing w:val="-10"/>
          <w:sz w:val="24"/>
          <w:u w:val="single"/>
        </w:rPr>
        <w:t>Ι</w:t>
      </w:r>
    </w:p>
    <w:p>
      <w:pPr>
        <w:pStyle w:val="BodyText"/>
        <w:ind w:left="0"/>
        <w:rPr>
          <w:b/>
          <w:sz w:val="20"/>
        </w:rPr>
      </w:pPr>
    </w:p>
    <w:p>
      <w:pPr>
        <w:pStyle w:val="BodyText"/>
        <w:ind w:left="0"/>
        <w:rPr>
          <w:b/>
          <w:sz w:val="20"/>
        </w:rPr>
      </w:pPr>
    </w:p>
    <w:p>
      <w:pPr>
        <w:pStyle w:val="BodyText"/>
        <w:spacing w:before="203"/>
        <w:ind w:left="0"/>
        <w:rPr>
          <w:b/>
          <w:sz w:val="20"/>
        </w:rPr>
      </w:pPr>
    </w:p>
    <w:tbl>
      <w:tblPr>
        <w:tblW w:w="0" w:type="auto"/>
        <w:jc w:val="left"/>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52"/>
        <w:gridCol w:w="2124"/>
        <w:gridCol w:w="1723"/>
        <w:gridCol w:w="1721"/>
        <w:gridCol w:w="2666"/>
      </w:tblGrid>
      <w:tr>
        <w:trPr>
          <w:trHeight w:val="419" w:hRule="atLeast"/>
        </w:trPr>
        <w:tc>
          <w:tcPr>
            <w:tcW w:w="10786" w:type="dxa"/>
            <w:gridSpan w:val="5"/>
            <w:shd w:val="clear" w:color="auto" w:fill="FCEADA"/>
          </w:tcPr>
          <w:p>
            <w:pPr>
              <w:pStyle w:val="TableParagraph"/>
              <w:ind w:left="2932"/>
              <w:rPr>
                <w:b/>
                <w:sz w:val="22"/>
              </w:rPr>
            </w:pPr>
            <w:r>
              <w:rPr>
                <w:b/>
                <w:sz w:val="22"/>
              </w:rPr>
              <w:t>ΣΧΟΛΕΙΑ</w:t>
            </w:r>
            <w:r>
              <w:rPr>
                <w:b/>
                <w:spacing w:val="-2"/>
                <w:sz w:val="22"/>
              </w:rPr>
              <w:t> </w:t>
            </w:r>
            <w:r>
              <w:rPr>
                <w:b/>
                <w:sz w:val="22"/>
              </w:rPr>
              <w:t>ΔΕΥΤΕΡΟΒΑΘΜΙΑΣ</w:t>
            </w:r>
            <w:r>
              <w:rPr>
                <w:b/>
                <w:spacing w:val="-2"/>
                <w:sz w:val="22"/>
              </w:rPr>
              <w:t> </w:t>
            </w:r>
            <w:r>
              <w:rPr>
                <w:b/>
                <w:sz w:val="22"/>
              </w:rPr>
              <w:t>ΕΚΚΛΗΣΙΑΣΤΙΚΗΣ</w:t>
            </w:r>
            <w:r>
              <w:rPr>
                <w:b/>
                <w:spacing w:val="-1"/>
                <w:sz w:val="22"/>
              </w:rPr>
              <w:t> </w:t>
            </w:r>
            <w:r>
              <w:rPr>
                <w:b/>
                <w:spacing w:val="-2"/>
                <w:sz w:val="22"/>
              </w:rPr>
              <w:t>ΕΚΠΑΙΔΕΥΣΗΣ</w:t>
            </w:r>
          </w:p>
        </w:tc>
      </w:tr>
      <w:tr>
        <w:trPr>
          <w:trHeight w:val="805" w:hRule="atLeast"/>
        </w:trPr>
        <w:tc>
          <w:tcPr>
            <w:tcW w:w="2552" w:type="dxa"/>
            <w:shd w:val="clear" w:color="auto" w:fill="FCEADA"/>
          </w:tcPr>
          <w:p>
            <w:pPr>
              <w:pStyle w:val="TableParagraph"/>
              <w:ind w:left="325"/>
              <w:rPr>
                <w:b/>
                <w:sz w:val="22"/>
              </w:rPr>
            </w:pPr>
            <w:r>
              <w:rPr>
                <w:b/>
                <w:sz w:val="22"/>
              </w:rPr>
              <w:t>ΣΧΟΛΙΚΕΣ</w:t>
            </w:r>
            <w:r>
              <w:rPr>
                <w:b/>
                <w:spacing w:val="-1"/>
                <w:sz w:val="22"/>
              </w:rPr>
              <w:t> </w:t>
            </w:r>
            <w:r>
              <w:rPr>
                <w:b/>
                <w:spacing w:val="-2"/>
                <w:sz w:val="22"/>
              </w:rPr>
              <w:t>ΜΟΝΑΔΕΣ</w:t>
            </w:r>
          </w:p>
        </w:tc>
        <w:tc>
          <w:tcPr>
            <w:tcW w:w="2124" w:type="dxa"/>
            <w:shd w:val="clear" w:color="auto" w:fill="FCEADA"/>
          </w:tcPr>
          <w:p>
            <w:pPr>
              <w:pStyle w:val="TableParagraph"/>
              <w:ind w:left="196"/>
              <w:rPr>
                <w:b/>
                <w:sz w:val="22"/>
              </w:rPr>
            </w:pPr>
            <w:r>
              <w:rPr>
                <w:b/>
                <w:sz w:val="22"/>
              </w:rPr>
              <w:t>ΤΑΧ.Δ/ΝΣΗ</w:t>
            </w:r>
            <w:r>
              <w:rPr>
                <w:b/>
                <w:spacing w:val="49"/>
                <w:sz w:val="22"/>
              </w:rPr>
              <w:t> </w:t>
            </w:r>
            <w:r>
              <w:rPr>
                <w:b/>
                <w:sz w:val="22"/>
              </w:rPr>
              <w:t>&amp;</w:t>
            </w:r>
            <w:r>
              <w:rPr>
                <w:b/>
                <w:spacing w:val="47"/>
                <w:sz w:val="22"/>
              </w:rPr>
              <w:t> </w:t>
            </w:r>
            <w:r>
              <w:rPr>
                <w:b/>
                <w:spacing w:val="-4"/>
                <w:sz w:val="22"/>
              </w:rPr>
              <w:t>Τ.Κ.</w:t>
            </w:r>
          </w:p>
        </w:tc>
        <w:tc>
          <w:tcPr>
            <w:tcW w:w="1723" w:type="dxa"/>
            <w:shd w:val="clear" w:color="auto" w:fill="FCEADA"/>
          </w:tcPr>
          <w:p>
            <w:pPr>
              <w:pStyle w:val="TableParagraph"/>
              <w:ind w:left="316"/>
              <w:rPr>
                <w:b/>
                <w:sz w:val="22"/>
              </w:rPr>
            </w:pPr>
            <w:r>
              <w:rPr>
                <w:b/>
                <w:spacing w:val="-2"/>
                <w:sz w:val="22"/>
              </w:rPr>
              <w:t>ΤΗΛΕΦΩΝΑ</w:t>
            </w:r>
          </w:p>
        </w:tc>
        <w:tc>
          <w:tcPr>
            <w:tcW w:w="1721" w:type="dxa"/>
            <w:shd w:val="clear" w:color="auto" w:fill="FCEADA"/>
          </w:tcPr>
          <w:p>
            <w:pPr>
              <w:pStyle w:val="TableParagraph"/>
              <w:spacing w:line="270" w:lineRule="atLeast"/>
              <w:ind w:left="114" w:firstLine="217"/>
              <w:rPr>
                <w:b/>
                <w:sz w:val="22"/>
              </w:rPr>
            </w:pPr>
            <w:r>
              <w:rPr>
                <w:b/>
                <w:spacing w:val="-2"/>
                <w:sz w:val="22"/>
              </w:rPr>
              <w:t>ΔΙΕΥΘΥΝΣΗ ΗΛΕΚΤΡΟΝΙΚΟΥ ΤΑΧΥΔΡΟΜΕΙΟΥ</w:t>
            </w:r>
          </w:p>
        </w:tc>
        <w:tc>
          <w:tcPr>
            <w:tcW w:w="2666" w:type="dxa"/>
            <w:shd w:val="clear" w:color="auto" w:fill="FCEADA"/>
          </w:tcPr>
          <w:p>
            <w:pPr>
              <w:pStyle w:val="TableParagraph"/>
              <w:ind w:left="760"/>
              <w:rPr>
                <w:b/>
                <w:sz w:val="22"/>
              </w:rPr>
            </w:pPr>
            <w:r>
              <w:rPr>
                <w:b/>
                <w:spacing w:val="-2"/>
                <w:sz w:val="22"/>
              </w:rPr>
              <w:t>ΣΥΝΔΕΣΜΟΣ</w:t>
            </w:r>
          </w:p>
        </w:tc>
      </w:tr>
      <w:tr>
        <w:trPr>
          <w:trHeight w:val="1216" w:hRule="atLeast"/>
        </w:trPr>
        <w:tc>
          <w:tcPr>
            <w:tcW w:w="2552" w:type="dxa"/>
            <w:shd w:val="clear" w:color="auto" w:fill="FCEADA"/>
          </w:tcPr>
          <w:p>
            <w:pPr>
              <w:pStyle w:val="TableParagraph"/>
              <w:ind w:left="3"/>
              <w:rPr>
                <w:sz w:val="20"/>
              </w:rPr>
            </w:pPr>
            <w:r>
              <w:rPr>
                <w:sz w:val="20"/>
              </w:rPr>
              <w:t>1. ΠΡΟΤΥΠΟ ΕΚΚΛΗΣΙΑΣΤΙΚΟ ΓΥΜΝΑΣΙΟ - ΠΡΟΤΥΠΟ ΕΚΚΛΗΣΙΑΣΤΙΚΟ ΛΥΚΕΙΟ</w:t>
            </w:r>
          </w:p>
          <w:p>
            <w:pPr>
              <w:pStyle w:val="TableParagraph"/>
              <w:spacing w:line="240" w:lineRule="atLeast"/>
              <w:ind w:left="3" w:right="110"/>
              <w:rPr>
                <w:sz w:val="20"/>
              </w:rPr>
            </w:pPr>
            <w:r>
              <w:rPr>
                <w:sz w:val="20"/>
              </w:rPr>
              <w:t>ΑΘΩΝΙΑΔΟΣ</w:t>
            </w:r>
            <w:r>
              <w:rPr>
                <w:spacing w:val="-12"/>
                <w:sz w:val="20"/>
              </w:rPr>
              <w:t> </w:t>
            </w:r>
            <w:r>
              <w:rPr>
                <w:sz w:val="20"/>
              </w:rPr>
              <w:t>ΕΚΚΛΗΣΙΑΣΤΙΚΗΣ </w:t>
            </w:r>
            <w:r>
              <w:rPr>
                <w:spacing w:val="-2"/>
                <w:sz w:val="20"/>
              </w:rPr>
              <w:t>ΑΚΑΔΗΜΙΑΣ</w:t>
            </w:r>
          </w:p>
        </w:tc>
        <w:tc>
          <w:tcPr>
            <w:tcW w:w="2124" w:type="dxa"/>
            <w:shd w:val="clear" w:color="auto" w:fill="FCEADA"/>
          </w:tcPr>
          <w:p>
            <w:pPr>
              <w:pStyle w:val="TableParagraph"/>
              <w:ind w:left="107" w:right="497"/>
              <w:rPr>
                <w:sz w:val="20"/>
              </w:rPr>
            </w:pPr>
            <w:r>
              <w:rPr>
                <w:sz w:val="20"/>
              </w:rPr>
              <w:t>ΚΑΡΥΕΣ</w:t>
            </w:r>
            <w:r>
              <w:rPr>
                <w:spacing w:val="-12"/>
                <w:sz w:val="20"/>
              </w:rPr>
              <w:t> </w:t>
            </w:r>
            <w:r>
              <w:rPr>
                <w:sz w:val="20"/>
              </w:rPr>
              <w:t>ΑΓ.</w:t>
            </w:r>
            <w:r>
              <w:rPr>
                <w:spacing w:val="-11"/>
                <w:sz w:val="20"/>
              </w:rPr>
              <w:t> </w:t>
            </w:r>
            <w:r>
              <w:rPr>
                <w:sz w:val="20"/>
              </w:rPr>
              <w:t>ΟΡΟΥΣ Τ.Κ. 63086</w:t>
            </w:r>
          </w:p>
        </w:tc>
        <w:tc>
          <w:tcPr>
            <w:tcW w:w="1723" w:type="dxa"/>
            <w:shd w:val="clear" w:color="auto" w:fill="FCEADA"/>
          </w:tcPr>
          <w:p>
            <w:pPr>
              <w:pStyle w:val="TableParagraph"/>
              <w:spacing w:line="240" w:lineRule="exact"/>
              <w:rPr>
                <w:sz w:val="20"/>
              </w:rPr>
            </w:pPr>
            <w:r>
              <w:rPr>
                <w:sz w:val="20"/>
              </w:rPr>
              <w:t>23770</w:t>
            </w:r>
            <w:r>
              <w:rPr>
                <w:spacing w:val="-1"/>
                <w:sz w:val="20"/>
              </w:rPr>
              <w:t> </w:t>
            </w:r>
            <w:r>
              <w:rPr>
                <w:spacing w:val="-2"/>
                <w:sz w:val="20"/>
              </w:rPr>
              <w:t>23220</w:t>
            </w:r>
          </w:p>
        </w:tc>
        <w:tc>
          <w:tcPr>
            <w:tcW w:w="1721" w:type="dxa"/>
            <w:shd w:val="clear" w:color="auto" w:fill="FCEADA"/>
          </w:tcPr>
          <w:p>
            <w:pPr>
              <w:pStyle w:val="TableParagraph"/>
              <w:spacing w:line="240" w:lineRule="exact"/>
              <w:rPr>
                <w:sz w:val="20"/>
              </w:rPr>
            </w:pPr>
            <w:hyperlink r:id="rId37">
              <w:r>
                <w:rPr>
                  <w:color w:val="0000FF"/>
                  <w:spacing w:val="-2"/>
                  <w:sz w:val="20"/>
                  <w:u w:val="single" w:color="0000FF"/>
                </w:rPr>
                <w:t>athoniada@sch.gr</w:t>
              </w:r>
            </w:hyperlink>
          </w:p>
        </w:tc>
        <w:tc>
          <w:tcPr>
            <w:tcW w:w="2666" w:type="dxa"/>
            <w:shd w:val="clear" w:color="auto" w:fill="FCEADA"/>
          </w:tcPr>
          <w:p>
            <w:pPr>
              <w:pStyle w:val="TableParagraph"/>
              <w:rPr>
                <w:sz w:val="20"/>
              </w:rPr>
            </w:pPr>
            <w:hyperlink r:id="rId38">
              <w:r>
                <w:rPr>
                  <w:color w:val="0000FF"/>
                  <w:spacing w:val="-2"/>
                  <w:sz w:val="20"/>
                  <w:u w:val="single" w:color="0000FF"/>
                </w:rPr>
                <w:t>http://lyk-ekkl-</w:t>
              </w:r>
            </w:hyperlink>
            <w:r>
              <w:rPr>
                <w:color w:val="0000FF"/>
                <w:spacing w:val="-2"/>
                <w:sz w:val="20"/>
              </w:rPr>
              <w:t> </w:t>
            </w:r>
            <w:hyperlink r:id="rId38">
              <w:r>
                <w:rPr>
                  <w:color w:val="0000FF"/>
                  <w:spacing w:val="-2"/>
                  <w:sz w:val="20"/>
                  <w:u w:val="single" w:color="0000FF"/>
                </w:rPr>
                <w:t>athon.chal.sch.gr/autosch/joo</w:t>
              </w:r>
            </w:hyperlink>
            <w:r>
              <w:rPr>
                <w:color w:val="0000FF"/>
                <w:spacing w:val="-2"/>
                <w:sz w:val="20"/>
              </w:rPr>
              <w:t> </w:t>
            </w:r>
            <w:hyperlink r:id="rId38">
              <w:r>
                <w:rPr>
                  <w:color w:val="0000FF"/>
                  <w:spacing w:val="-2"/>
                  <w:sz w:val="20"/>
                  <w:u w:val="single" w:color="0000FF"/>
                </w:rPr>
                <w:t>mla15/</w:t>
              </w:r>
            </w:hyperlink>
          </w:p>
        </w:tc>
      </w:tr>
      <w:tr>
        <w:trPr>
          <w:trHeight w:val="1460" w:hRule="atLeast"/>
        </w:trPr>
        <w:tc>
          <w:tcPr>
            <w:tcW w:w="2552" w:type="dxa"/>
            <w:shd w:val="clear" w:color="auto" w:fill="FCEADA"/>
          </w:tcPr>
          <w:p>
            <w:pPr>
              <w:pStyle w:val="TableParagraph"/>
              <w:ind w:right="130"/>
              <w:rPr>
                <w:sz w:val="20"/>
              </w:rPr>
            </w:pPr>
            <w:r>
              <w:rPr>
                <w:sz w:val="20"/>
              </w:rPr>
              <w:t>2. ΠΡΟΤΥΠΟ</w:t>
            </w:r>
            <w:r>
              <w:rPr>
                <w:spacing w:val="40"/>
                <w:sz w:val="20"/>
              </w:rPr>
              <w:t> </w:t>
            </w:r>
            <w:r>
              <w:rPr>
                <w:sz w:val="20"/>
              </w:rPr>
              <w:t>ΕΚΚΛΗΣΙΑΣΤΙΚΟ</w:t>
            </w:r>
            <w:r>
              <w:rPr>
                <w:spacing w:val="-12"/>
                <w:sz w:val="20"/>
              </w:rPr>
              <w:t> </w:t>
            </w:r>
            <w:r>
              <w:rPr>
                <w:sz w:val="20"/>
              </w:rPr>
              <w:t>ΓΥΜΝΑΣΙΟ</w:t>
            </w:r>
            <w:r>
              <w:rPr>
                <w:spacing w:val="-11"/>
                <w:sz w:val="20"/>
              </w:rPr>
              <w:t> </w:t>
            </w:r>
            <w:r>
              <w:rPr>
                <w:sz w:val="20"/>
              </w:rPr>
              <w:t>- ΠΡΟΤΥΠΟ ΕΚΚΛΗΣΙΑΣΤΙΚΟ ΛΥΚΕΙΟ ΛΑΜΙΑΣ «ΟΣΙΟΣ ΒΗΣΣΑΡΙΩΝ Ο</w:t>
            </w:r>
          </w:p>
          <w:p>
            <w:pPr>
              <w:pStyle w:val="TableParagraph"/>
              <w:spacing w:line="224" w:lineRule="exact"/>
              <w:rPr>
                <w:sz w:val="20"/>
              </w:rPr>
            </w:pPr>
            <w:r>
              <w:rPr>
                <w:spacing w:val="-2"/>
                <w:sz w:val="20"/>
              </w:rPr>
              <w:t>ΑΓΑΘΩΝΙΤΗΣ»</w:t>
            </w:r>
          </w:p>
        </w:tc>
        <w:tc>
          <w:tcPr>
            <w:tcW w:w="2124" w:type="dxa"/>
            <w:shd w:val="clear" w:color="auto" w:fill="FCEADA"/>
          </w:tcPr>
          <w:p>
            <w:pPr>
              <w:pStyle w:val="TableParagraph"/>
              <w:spacing w:line="240" w:lineRule="exact"/>
              <w:ind w:left="107"/>
              <w:rPr>
                <w:sz w:val="20"/>
              </w:rPr>
            </w:pPr>
            <w:r>
              <w:rPr>
                <w:sz w:val="20"/>
              </w:rPr>
              <w:t>ΣΙΝΩΠΗΣ</w:t>
            </w:r>
            <w:r>
              <w:rPr>
                <w:spacing w:val="-6"/>
                <w:sz w:val="20"/>
              </w:rPr>
              <w:t> </w:t>
            </w:r>
            <w:r>
              <w:rPr>
                <w:spacing w:val="-10"/>
                <w:sz w:val="20"/>
              </w:rPr>
              <w:t>1</w:t>
            </w:r>
          </w:p>
          <w:p>
            <w:pPr>
              <w:pStyle w:val="TableParagraph"/>
              <w:ind w:left="107" w:right="455"/>
              <w:rPr>
                <w:sz w:val="20"/>
              </w:rPr>
            </w:pPr>
            <w:r>
              <w:rPr>
                <w:sz w:val="20"/>
              </w:rPr>
              <w:t>ΝΕΑ ΜΑΓΝΗΣΙΑ Τ.Κ.</w:t>
            </w:r>
            <w:r>
              <w:rPr>
                <w:spacing w:val="-12"/>
                <w:sz w:val="20"/>
              </w:rPr>
              <w:t> </w:t>
            </w:r>
            <w:r>
              <w:rPr>
                <w:sz w:val="20"/>
              </w:rPr>
              <w:t>35100</w:t>
            </w:r>
            <w:r>
              <w:rPr>
                <w:spacing w:val="-11"/>
                <w:sz w:val="20"/>
              </w:rPr>
              <w:t> </w:t>
            </w:r>
            <w:r>
              <w:rPr>
                <w:sz w:val="20"/>
              </w:rPr>
              <w:t>ΛΑΜΙΑ</w:t>
            </w:r>
          </w:p>
        </w:tc>
        <w:tc>
          <w:tcPr>
            <w:tcW w:w="1723" w:type="dxa"/>
            <w:shd w:val="clear" w:color="auto" w:fill="FCEADA"/>
          </w:tcPr>
          <w:p>
            <w:pPr>
              <w:pStyle w:val="TableParagraph"/>
              <w:spacing w:line="240" w:lineRule="exact"/>
              <w:rPr>
                <w:sz w:val="20"/>
              </w:rPr>
            </w:pPr>
            <w:r>
              <w:rPr>
                <w:sz w:val="20"/>
              </w:rPr>
              <w:t>22310</w:t>
            </w:r>
            <w:r>
              <w:rPr>
                <w:spacing w:val="-1"/>
                <w:sz w:val="20"/>
              </w:rPr>
              <w:t> </w:t>
            </w:r>
            <w:r>
              <w:rPr>
                <w:sz w:val="20"/>
              </w:rPr>
              <w:t>21381 </w:t>
            </w:r>
            <w:r>
              <w:rPr>
                <w:spacing w:val="-10"/>
                <w:sz w:val="20"/>
              </w:rPr>
              <w:t>&amp;</w:t>
            </w:r>
          </w:p>
          <w:p>
            <w:pPr>
              <w:pStyle w:val="TableParagraph"/>
              <w:rPr>
                <w:sz w:val="20"/>
              </w:rPr>
            </w:pPr>
            <w:r>
              <w:rPr>
                <w:spacing w:val="-2"/>
                <w:sz w:val="20"/>
              </w:rPr>
              <w:t>2231022576</w:t>
            </w:r>
          </w:p>
        </w:tc>
        <w:tc>
          <w:tcPr>
            <w:tcW w:w="1721" w:type="dxa"/>
            <w:shd w:val="clear" w:color="auto" w:fill="FCEADA"/>
          </w:tcPr>
          <w:p>
            <w:pPr>
              <w:pStyle w:val="TableParagraph"/>
              <w:rPr>
                <w:sz w:val="20"/>
              </w:rPr>
            </w:pPr>
            <w:hyperlink r:id="rId39">
              <w:r>
                <w:rPr>
                  <w:color w:val="0000FF"/>
                  <w:spacing w:val="-2"/>
                  <w:sz w:val="20"/>
                  <w:u w:val="single" w:color="0000FF"/>
                </w:rPr>
                <w:t>mail@lyk-ekkl-</w:t>
              </w:r>
            </w:hyperlink>
            <w:r>
              <w:rPr>
                <w:color w:val="0000FF"/>
                <w:spacing w:val="-2"/>
                <w:sz w:val="20"/>
              </w:rPr>
              <w:t> </w:t>
            </w:r>
            <w:hyperlink r:id="rId39">
              <w:r>
                <w:rPr>
                  <w:color w:val="0000FF"/>
                  <w:spacing w:val="-2"/>
                  <w:sz w:val="20"/>
                  <w:u w:val="single" w:color="0000FF"/>
                </w:rPr>
                <w:t>lamias.fth.sch.gr</w:t>
              </w:r>
            </w:hyperlink>
          </w:p>
        </w:tc>
        <w:tc>
          <w:tcPr>
            <w:tcW w:w="2666" w:type="dxa"/>
            <w:shd w:val="clear" w:color="auto" w:fill="FCEADA"/>
          </w:tcPr>
          <w:p>
            <w:pPr>
              <w:pStyle w:val="TableParagraph"/>
              <w:spacing w:line="240" w:lineRule="exact"/>
              <w:rPr>
                <w:sz w:val="20"/>
              </w:rPr>
            </w:pPr>
            <w:hyperlink r:id="rId40">
              <w:r>
                <w:rPr>
                  <w:color w:val="0000FF"/>
                  <w:spacing w:val="-2"/>
                  <w:sz w:val="20"/>
                  <w:u w:val="single" w:color="0000FF"/>
                </w:rPr>
                <w:t>https://ekklamias.gr</w:t>
              </w:r>
            </w:hyperlink>
          </w:p>
        </w:tc>
      </w:tr>
      <w:tr>
        <w:trPr>
          <w:trHeight w:val="1220" w:hRule="atLeast"/>
        </w:trPr>
        <w:tc>
          <w:tcPr>
            <w:tcW w:w="2552" w:type="dxa"/>
            <w:shd w:val="clear" w:color="auto" w:fill="FCEADA"/>
          </w:tcPr>
          <w:p>
            <w:pPr>
              <w:pStyle w:val="TableParagraph"/>
              <w:spacing w:line="240" w:lineRule="atLeast"/>
              <w:ind w:right="130"/>
              <w:rPr>
                <w:sz w:val="20"/>
              </w:rPr>
            </w:pPr>
            <w:r>
              <w:rPr>
                <w:sz w:val="20"/>
              </w:rPr>
              <w:t>3. ΠΡΟΤΥΠΟ</w:t>
            </w:r>
            <w:r>
              <w:rPr>
                <w:spacing w:val="40"/>
                <w:sz w:val="20"/>
              </w:rPr>
              <w:t> </w:t>
            </w:r>
            <w:r>
              <w:rPr>
                <w:sz w:val="20"/>
              </w:rPr>
              <w:t>ΕΚΚΛΗΣΙΑΣΤΙΚΟ</w:t>
            </w:r>
            <w:r>
              <w:rPr>
                <w:spacing w:val="-12"/>
                <w:sz w:val="20"/>
              </w:rPr>
              <w:t> </w:t>
            </w:r>
            <w:r>
              <w:rPr>
                <w:sz w:val="20"/>
              </w:rPr>
              <w:t>ΓΥΜΝΑΣΙΟ</w:t>
            </w:r>
            <w:r>
              <w:rPr>
                <w:spacing w:val="-11"/>
                <w:sz w:val="20"/>
              </w:rPr>
              <w:t> </w:t>
            </w:r>
            <w:r>
              <w:rPr>
                <w:sz w:val="20"/>
              </w:rPr>
              <w:t>- ΠΡΟΤΥΠΟ ΕΚΚΛΗΣΙΑΣΤΙΚΟ ΛΥΚΕΙΟ ΝΕΑΠΟΛΗΣ «ΑΓΙΟΣ ΓΕΩΡΓΙΟΣ Ο ΝΕΑΠΟΛΙΤΗΣ»</w:t>
            </w:r>
          </w:p>
        </w:tc>
        <w:tc>
          <w:tcPr>
            <w:tcW w:w="2124" w:type="dxa"/>
            <w:shd w:val="clear" w:color="auto" w:fill="FCEADA"/>
          </w:tcPr>
          <w:p>
            <w:pPr>
              <w:pStyle w:val="TableParagraph"/>
              <w:ind w:left="107" w:right="691"/>
              <w:rPr>
                <w:sz w:val="20"/>
              </w:rPr>
            </w:pPr>
            <w:r>
              <w:rPr>
                <w:sz w:val="20"/>
              </w:rPr>
              <w:t>ΝΙΚ.</w:t>
            </w:r>
            <w:r>
              <w:rPr>
                <w:spacing w:val="-12"/>
                <w:sz w:val="20"/>
              </w:rPr>
              <w:t> </w:t>
            </w:r>
            <w:r>
              <w:rPr>
                <w:sz w:val="20"/>
              </w:rPr>
              <w:t>ΚΑΠΑΤΟΥ</w:t>
            </w:r>
            <w:r>
              <w:rPr>
                <w:spacing w:val="-11"/>
                <w:sz w:val="20"/>
              </w:rPr>
              <w:t> </w:t>
            </w:r>
            <w:r>
              <w:rPr>
                <w:sz w:val="20"/>
              </w:rPr>
              <w:t>6 </w:t>
            </w:r>
            <w:r>
              <w:rPr>
                <w:spacing w:val="-2"/>
                <w:sz w:val="20"/>
              </w:rPr>
              <w:t>ΞΗΡΟΚΡΗΝΗ </w:t>
            </w:r>
            <w:r>
              <w:rPr>
                <w:sz w:val="20"/>
              </w:rPr>
              <w:t>Τ.Κ. 54629 </w:t>
            </w:r>
            <w:r>
              <w:rPr>
                <w:spacing w:val="-2"/>
                <w:sz w:val="20"/>
              </w:rPr>
              <w:t>ΘΕΣΣΑΛΟΝΙΚΗ</w:t>
            </w:r>
          </w:p>
        </w:tc>
        <w:tc>
          <w:tcPr>
            <w:tcW w:w="1723" w:type="dxa"/>
            <w:shd w:val="clear" w:color="auto" w:fill="FCEADA"/>
          </w:tcPr>
          <w:p>
            <w:pPr>
              <w:pStyle w:val="TableParagraph"/>
              <w:rPr>
                <w:sz w:val="20"/>
              </w:rPr>
            </w:pPr>
            <w:r>
              <w:rPr>
                <w:sz w:val="20"/>
              </w:rPr>
              <w:t>2310</w:t>
            </w:r>
            <w:r>
              <w:rPr>
                <w:spacing w:val="-1"/>
                <w:sz w:val="20"/>
              </w:rPr>
              <w:t> </w:t>
            </w:r>
            <w:r>
              <w:rPr>
                <w:spacing w:val="-2"/>
                <w:sz w:val="20"/>
              </w:rPr>
              <w:t>735717</w:t>
            </w:r>
          </w:p>
        </w:tc>
        <w:tc>
          <w:tcPr>
            <w:tcW w:w="1721" w:type="dxa"/>
            <w:shd w:val="clear" w:color="auto" w:fill="FCEADA"/>
          </w:tcPr>
          <w:p>
            <w:pPr>
              <w:pStyle w:val="TableParagraph"/>
              <w:ind w:right="100"/>
              <w:rPr>
                <w:sz w:val="20"/>
              </w:rPr>
            </w:pPr>
            <w:r>
              <w:rPr>
                <w:sz w:val="20"/>
              </w:rPr>
              <mc:AlternateContent>
                <mc:Choice Requires="wps">
                  <w:drawing>
                    <wp:anchor distT="0" distB="0" distL="0" distR="0" allowOverlap="1" layoutInCell="1" locked="0" behindDoc="0" simplePos="0" relativeHeight="15730176">
                      <wp:simplePos x="0" y="0"/>
                      <wp:positionH relativeFrom="column">
                        <wp:posOffset>68580</wp:posOffset>
                      </wp:positionH>
                      <wp:positionV relativeFrom="paragraph">
                        <wp:posOffset>445367</wp:posOffset>
                      </wp:positionV>
                      <wp:extent cx="44450" cy="8890"/>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44450" cy="8890"/>
                                <a:chExt cx="44450" cy="8890"/>
                              </a:xfrm>
                            </wpg:grpSpPr>
                            <wps:wsp>
                              <wps:cNvPr id="7" name="Graphic 7"/>
                              <wps:cNvSpPr/>
                              <wps:spPr>
                                <a:xfrm>
                                  <a:off x="0" y="4154"/>
                                  <a:ext cx="44450" cy="1270"/>
                                </a:xfrm>
                                <a:custGeom>
                                  <a:avLst/>
                                  <a:gdLst/>
                                  <a:ahLst/>
                                  <a:cxnLst/>
                                  <a:rect l="l" t="t" r="r" b="b"/>
                                  <a:pathLst>
                                    <a:path w="44450" h="0">
                                      <a:moveTo>
                                        <a:pt x="0" y="0"/>
                                      </a:moveTo>
                                      <a:lnTo>
                                        <a:pt x="44272" y="0"/>
                                      </a:lnTo>
                                    </a:path>
                                  </a:pathLst>
                                </a:custGeom>
                                <a:ln w="8309">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35.068298pt;width:3.5pt;height:.7pt;mso-position-horizontal-relative:column;mso-position-vertical-relative:paragraph;z-index:15730176" id="docshapegroup3" coordorigin="108,701" coordsize="70,14">
                      <v:line style="position:absolute" from="108,708" to="178,708" stroked="true" strokeweight=".654297pt" strokecolor="#0000ff">
                        <v:stroke dashstyle="solid"/>
                      </v:line>
                      <w10:wrap type="none"/>
                    </v:group>
                  </w:pict>
                </mc:Fallback>
              </mc:AlternateContent>
            </w:r>
            <w:hyperlink r:id="rId41">
              <w:r>
                <w:rPr>
                  <w:color w:val="0000FF"/>
                  <w:spacing w:val="-2"/>
                  <w:sz w:val="20"/>
                  <w:u w:val="single" w:color="0000FF"/>
                </w:rPr>
                <w:t>mail@lyk-ekkl-</w:t>
              </w:r>
            </w:hyperlink>
            <w:r>
              <w:rPr>
                <w:color w:val="0000FF"/>
                <w:spacing w:val="-2"/>
                <w:sz w:val="20"/>
              </w:rPr>
              <w:t> </w:t>
            </w:r>
            <w:hyperlink r:id="rId41">
              <w:r>
                <w:rPr>
                  <w:color w:val="0000FF"/>
                  <w:spacing w:val="-2"/>
                  <w:sz w:val="20"/>
                  <w:u w:val="single" w:color="0000FF"/>
                </w:rPr>
                <w:t>neapol.thess.sch.g</w:t>
              </w:r>
            </w:hyperlink>
            <w:r>
              <w:rPr>
                <w:color w:val="0000FF"/>
                <w:spacing w:val="-2"/>
                <w:sz w:val="20"/>
              </w:rPr>
              <w:t> </w:t>
            </w:r>
            <w:hyperlink r:id="rId41">
              <w:r>
                <w:rPr>
                  <w:color w:val="0000FF"/>
                  <w:spacing w:val="-10"/>
                  <w:sz w:val="20"/>
                </w:rPr>
                <w:t>r</w:t>
              </w:r>
            </w:hyperlink>
          </w:p>
        </w:tc>
        <w:tc>
          <w:tcPr>
            <w:tcW w:w="2666" w:type="dxa"/>
            <w:shd w:val="clear" w:color="auto" w:fill="FCEADA"/>
          </w:tcPr>
          <w:p>
            <w:pPr>
              <w:pStyle w:val="TableParagraph"/>
              <w:rPr>
                <w:sz w:val="20"/>
              </w:rPr>
            </w:pPr>
            <w:hyperlink r:id="rId42">
              <w:r>
                <w:rPr>
                  <w:color w:val="0000FF"/>
                  <w:spacing w:val="-2"/>
                  <w:sz w:val="20"/>
                  <w:u w:val="single" w:color="0000FF"/>
                </w:rPr>
                <w:t>http://lyk-ekkl-</w:t>
              </w:r>
            </w:hyperlink>
            <w:r>
              <w:rPr>
                <w:color w:val="0000FF"/>
                <w:spacing w:val="-2"/>
                <w:sz w:val="20"/>
              </w:rPr>
              <w:t> </w:t>
            </w:r>
            <w:hyperlink r:id="rId42">
              <w:r>
                <w:rPr>
                  <w:color w:val="0000FF"/>
                  <w:spacing w:val="-2"/>
                  <w:sz w:val="20"/>
                  <w:u w:val="single" w:color="0000FF"/>
                </w:rPr>
                <w:t>neapol.thess.sch.gr/</w:t>
              </w:r>
            </w:hyperlink>
          </w:p>
        </w:tc>
      </w:tr>
      <w:tr>
        <w:trPr>
          <w:trHeight w:val="1464" w:hRule="atLeast"/>
        </w:trPr>
        <w:tc>
          <w:tcPr>
            <w:tcW w:w="2552" w:type="dxa"/>
            <w:shd w:val="clear" w:color="auto" w:fill="FCEADA"/>
          </w:tcPr>
          <w:p>
            <w:pPr>
              <w:pStyle w:val="TableParagraph"/>
              <w:spacing w:line="240" w:lineRule="atLeast"/>
              <w:ind w:right="129"/>
              <w:rPr>
                <w:sz w:val="20"/>
              </w:rPr>
            </w:pPr>
            <w:r>
              <w:rPr>
                <w:sz w:val="20"/>
              </w:rPr>
              <w:t>4. ΠΡΟΤΥΠΟ</w:t>
            </w:r>
            <w:r>
              <w:rPr>
                <w:spacing w:val="40"/>
                <w:sz w:val="20"/>
              </w:rPr>
              <w:t> </w:t>
            </w:r>
            <w:r>
              <w:rPr>
                <w:sz w:val="20"/>
              </w:rPr>
              <w:t>ΕΚΚΛΗΣΙΑΣΤΙΚΟ</w:t>
            </w:r>
            <w:r>
              <w:rPr>
                <w:spacing w:val="-12"/>
                <w:sz w:val="20"/>
              </w:rPr>
              <w:t> </w:t>
            </w:r>
            <w:r>
              <w:rPr>
                <w:sz w:val="20"/>
              </w:rPr>
              <w:t>ΓΥΜΝΑΣΙΟ</w:t>
            </w:r>
            <w:r>
              <w:rPr>
                <w:spacing w:val="-11"/>
                <w:sz w:val="20"/>
              </w:rPr>
              <w:t> </w:t>
            </w:r>
            <w:r>
              <w:rPr>
                <w:sz w:val="20"/>
              </w:rPr>
              <w:t>- ΠΡΟΤΥΠΟ ΕΚΚΛΗΣΙΑΣΤΙΚΟ ΛΥΚΕΙΟ</w:t>
            </w:r>
            <w:r>
              <w:rPr>
                <w:spacing w:val="40"/>
                <w:sz w:val="20"/>
              </w:rPr>
              <w:t> </w:t>
            </w:r>
            <w:r>
              <w:rPr>
                <w:sz w:val="20"/>
              </w:rPr>
              <w:t>ΞΑΝΘΗΣ «ΑΓΙΟΙ ΠΕΝΤΕ</w:t>
            </w:r>
            <w:r>
              <w:rPr>
                <w:spacing w:val="-12"/>
                <w:sz w:val="20"/>
              </w:rPr>
              <w:t> </w:t>
            </w:r>
            <w:r>
              <w:rPr>
                <w:sz w:val="20"/>
              </w:rPr>
              <w:t>ΝΕΟΜΑΡΤΥΡΕΣ</w:t>
            </w:r>
            <w:r>
              <w:rPr>
                <w:spacing w:val="-11"/>
                <w:sz w:val="20"/>
              </w:rPr>
              <w:t> </w:t>
            </w:r>
            <w:r>
              <w:rPr>
                <w:sz w:val="20"/>
              </w:rPr>
              <w:t>ΟΙ</w:t>
            </w:r>
            <w:r>
              <w:rPr>
                <w:spacing w:val="-11"/>
                <w:sz w:val="20"/>
              </w:rPr>
              <w:t> </w:t>
            </w:r>
            <w:r>
              <w:rPr>
                <w:sz w:val="20"/>
              </w:rPr>
              <w:t>ΕΚ </w:t>
            </w:r>
            <w:r>
              <w:rPr>
                <w:spacing w:val="-2"/>
                <w:sz w:val="20"/>
              </w:rPr>
              <w:t>ΣΑΜΟΘΡΑΚΗΣ»</w:t>
            </w:r>
          </w:p>
        </w:tc>
        <w:tc>
          <w:tcPr>
            <w:tcW w:w="2124" w:type="dxa"/>
            <w:shd w:val="clear" w:color="auto" w:fill="FCEADA"/>
          </w:tcPr>
          <w:p>
            <w:pPr>
              <w:pStyle w:val="TableParagraph"/>
              <w:ind w:left="107" w:right="1029"/>
              <w:rPr>
                <w:sz w:val="20"/>
              </w:rPr>
            </w:pPr>
            <w:r>
              <w:rPr>
                <w:sz w:val="20"/>
              </w:rPr>
              <w:t>ΙΕΡΑ</w:t>
            </w:r>
            <w:r>
              <w:rPr>
                <w:spacing w:val="-12"/>
                <w:sz w:val="20"/>
              </w:rPr>
              <w:t> </w:t>
            </w:r>
            <w:r>
              <w:rPr>
                <w:sz w:val="20"/>
              </w:rPr>
              <w:t>ΜΟΝΗ </w:t>
            </w:r>
            <w:r>
              <w:rPr>
                <w:spacing w:val="-2"/>
                <w:sz w:val="20"/>
              </w:rPr>
              <w:t>ΤΑΞΙΑΡΧΩΝ</w:t>
            </w:r>
          </w:p>
          <w:p>
            <w:pPr>
              <w:pStyle w:val="TableParagraph"/>
              <w:ind w:left="107"/>
              <w:rPr>
                <w:sz w:val="20"/>
              </w:rPr>
            </w:pPr>
            <w:r>
              <w:rPr>
                <w:sz w:val="20"/>
              </w:rPr>
              <w:t>Τ.Κ..</w:t>
            </w:r>
            <w:r>
              <w:rPr>
                <w:spacing w:val="-2"/>
                <w:sz w:val="20"/>
              </w:rPr>
              <w:t> </w:t>
            </w:r>
            <w:r>
              <w:rPr>
                <w:sz w:val="20"/>
              </w:rPr>
              <w:t>67100</w:t>
            </w:r>
            <w:r>
              <w:rPr>
                <w:spacing w:val="44"/>
                <w:sz w:val="20"/>
              </w:rPr>
              <w:t> </w:t>
            </w:r>
            <w:r>
              <w:rPr>
                <w:spacing w:val="-2"/>
                <w:sz w:val="20"/>
              </w:rPr>
              <w:t>ΞΑΝΘΗ</w:t>
            </w:r>
          </w:p>
        </w:tc>
        <w:tc>
          <w:tcPr>
            <w:tcW w:w="1723" w:type="dxa"/>
            <w:shd w:val="clear" w:color="auto" w:fill="FCEADA"/>
          </w:tcPr>
          <w:p>
            <w:pPr>
              <w:pStyle w:val="TableParagraph"/>
              <w:rPr>
                <w:sz w:val="20"/>
              </w:rPr>
            </w:pPr>
            <w:r>
              <w:rPr>
                <w:sz w:val="20"/>
              </w:rPr>
              <w:t>25410</w:t>
            </w:r>
            <w:r>
              <w:rPr>
                <w:spacing w:val="-1"/>
                <w:sz w:val="20"/>
              </w:rPr>
              <w:t> </w:t>
            </w:r>
            <w:r>
              <w:rPr>
                <w:spacing w:val="-2"/>
                <w:sz w:val="20"/>
              </w:rPr>
              <w:t>29911</w:t>
            </w:r>
          </w:p>
        </w:tc>
        <w:tc>
          <w:tcPr>
            <w:tcW w:w="1721" w:type="dxa"/>
            <w:shd w:val="clear" w:color="auto" w:fill="FCEADA"/>
          </w:tcPr>
          <w:p>
            <w:pPr>
              <w:pStyle w:val="TableParagraph"/>
              <w:rPr>
                <w:sz w:val="20"/>
              </w:rPr>
            </w:pPr>
            <w:hyperlink r:id="rId43">
              <w:r>
                <w:rPr>
                  <w:color w:val="0000FF"/>
                  <w:spacing w:val="-2"/>
                  <w:sz w:val="20"/>
                  <w:u w:val="single" w:color="0000FF"/>
                </w:rPr>
                <w:t>mail@gym-ekkl-</w:t>
              </w:r>
            </w:hyperlink>
            <w:r>
              <w:rPr>
                <w:color w:val="0000FF"/>
                <w:spacing w:val="-2"/>
                <w:sz w:val="20"/>
              </w:rPr>
              <w:t> </w:t>
            </w:r>
            <w:hyperlink r:id="rId43">
              <w:r>
                <w:rPr>
                  <w:color w:val="0000FF"/>
                  <w:spacing w:val="-2"/>
                  <w:sz w:val="20"/>
                  <w:u w:val="single" w:color="0000FF"/>
                </w:rPr>
                <w:t>xanth.xan.sch.gr</w:t>
              </w:r>
            </w:hyperlink>
          </w:p>
        </w:tc>
        <w:tc>
          <w:tcPr>
            <w:tcW w:w="2666" w:type="dxa"/>
            <w:shd w:val="clear" w:color="auto" w:fill="FCEADA"/>
          </w:tcPr>
          <w:p>
            <w:pPr>
              <w:pStyle w:val="TableParagraph"/>
              <w:ind w:right="72"/>
              <w:rPr>
                <w:sz w:val="20"/>
              </w:rPr>
            </w:pPr>
            <w:hyperlink r:id="rId44">
              <w:r>
                <w:rPr>
                  <w:color w:val="0000FF"/>
                  <w:spacing w:val="-2"/>
                  <w:sz w:val="20"/>
                  <w:u w:val="single" w:color="0000FF"/>
                </w:rPr>
                <w:t>http://lyk-ekkl-</w:t>
              </w:r>
            </w:hyperlink>
            <w:r>
              <w:rPr>
                <w:color w:val="0000FF"/>
                <w:spacing w:val="-2"/>
                <w:sz w:val="20"/>
              </w:rPr>
              <w:t> </w:t>
            </w:r>
            <w:hyperlink r:id="rId44">
              <w:r>
                <w:rPr>
                  <w:color w:val="0000FF"/>
                  <w:spacing w:val="-2"/>
                  <w:sz w:val="20"/>
                  <w:u w:val="single" w:color="0000FF"/>
                </w:rPr>
                <w:t>xanth.xan.sch.gr</w:t>
              </w:r>
            </w:hyperlink>
          </w:p>
        </w:tc>
      </w:tr>
      <w:tr>
        <w:trPr>
          <w:trHeight w:val="1220" w:hRule="atLeast"/>
        </w:trPr>
        <w:tc>
          <w:tcPr>
            <w:tcW w:w="2552" w:type="dxa"/>
            <w:shd w:val="clear" w:color="auto" w:fill="FCEADA"/>
          </w:tcPr>
          <w:p>
            <w:pPr>
              <w:pStyle w:val="TableParagraph"/>
              <w:spacing w:line="240" w:lineRule="atLeast"/>
              <w:ind w:right="130"/>
              <w:rPr>
                <w:sz w:val="20"/>
              </w:rPr>
            </w:pPr>
            <w:r>
              <w:rPr>
                <w:sz w:val="20"/>
              </w:rPr>
              <w:t>5. ΠΡΟΤΥΠΟ</w:t>
            </w:r>
            <w:r>
              <w:rPr>
                <w:spacing w:val="40"/>
                <w:sz w:val="20"/>
              </w:rPr>
              <w:t> </w:t>
            </w:r>
            <w:r>
              <w:rPr>
                <w:sz w:val="20"/>
              </w:rPr>
              <w:t>ΕΚΚΛΗΣΙΑΣΤΙΚΟ</w:t>
            </w:r>
            <w:r>
              <w:rPr>
                <w:spacing w:val="-12"/>
                <w:sz w:val="20"/>
              </w:rPr>
              <w:t> </w:t>
            </w:r>
            <w:r>
              <w:rPr>
                <w:sz w:val="20"/>
              </w:rPr>
              <w:t>ΓΥΜΝΑΣΙΟ</w:t>
            </w:r>
            <w:r>
              <w:rPr>
                <w:spacing w:val="-11"/>
                <w:sz w:val="20"/>
              </w:rPr>
              <w:t> </w:t>
            </w:r>
            <w:r>
              <w:rPr>
                <w:sz w:val="20"/>
              </w:rPr>
              <w:t>- ΠΡΟΤΥΠΟ ΕΚΚΛΗΣΙΑΣΤΙΚΟ ΛΥΚΕΙΟ ΠΑΤΜΙΑΔΟΣ ΕΚΚΛΗΣΙΑΣΤΙΚΗΣ ΣΧΟΛΗΣ</w:t>
            </w:r>
          </w:p>
        </w:tc>
        <w:tc>
          <w:tcPr>
            <w:tcW w:w="2124" w:type="dxa"/>
            <w:shd w:val="clear" w:color="auto" w:fill="FCEADA"/>
          </w:tcPr>
          <w:p>
            <w:pPr>
              <w:pStyle w:val="TableParagraph"/>
              <w:ind w:left="107" w:right="1144"/>
              <w:rPr>
                <w:sz w:val="20"/>
              </w:rPr>
            </w:pPr>
            <w:r>
              <w:rPr>
                <w:spacing w:val="-2"/>
                <w:sz w:val="20"/>
              </w:rPr>
              <w:t>ΠΑΤΜΟΣ </w:t>
            </w:r>
            <w:r>
              <w:rPr>
                <w:sz w:val="20"/>
              </w:rPr>
              <w:t>Τ.Κ.</w:t>
            </w:r>
            <w:r>
              <w:rPr>
                <w:spacing w:val="-12"/>
                <w:sz w:val="20"/>
              </w:rPr>
              <w:t> </w:t>
            </w:r>
            <w:r>
              <w:rPr>
                <w:sz w:val="20"/>
              </w:rPr>
              <w:t>85500</w:t>
            </w:r>
          </w:p>
        </w:tc>
        <w:tc>
          <w:tcPr>
            <w:tcW w:w="1723" w:type="dxa"/>
            <w:shd w:val="clear" w:color="auto" w:fill="FCEADA"/>
          </w:tcPr>
          <w:p>
            <w:pPr>
              <w:pStyle w:val="TableParagraph"/>
              <w:rPr>
                <w:sz w:val="20"/>
              </w:rPr>
            </w:pPr>
            <w:r>
              <w:rPr>
                <w:sz w:val="20"/>
              </w:rPr>
              <w:t>22470</w:t>
            </w:r>
            <w:r>
              <w:rPr>
                <w:spacing w:val="-1"/>
                <w:sz w:val="20"/>
              </w:rPr>
              <w:t> </w:t>
            </w:r>
            <w:r>
              <w:rPr>
                <w:spacing w:val="-2"/>
                <w:sz w:val="20"/>
              </w:rPr>
              <w:t>31278,</w:t>
            </w:r>
          </w:p>
          <w:p>
            <w:pPr>
              <w:pStyle w:val="TableParagraph"/>
              <w:rPr>
                <w:sz w:val="20"/>
              </w:rPr>
            </w:pPr>
            <w:r>
              <w:rPr>
                <w:spacing w:val="-2"/>
                <w:sz w:val="20"/>
              </w:rPr>
              <w:t>2247032777</w:t>
            </w:r>
          </w:p>
        </w:tc>
        <w:tc>
          <w:tcPr>
            <w:tcW w:w="1721" w:type="dxa"/>
            <w:shd w:val="clear" w:color="auto" w:fill="FCEADA"/>
          </w:tcPr>
          <w:p>
            <w:pPr>
              <w:pStyle w:val="TableParagraph"/>
              <w:ind w:right="127"/>
              <w:rPr>
                <w:sz w:val="20"/>
              </w:rPr>
            </w:pPr>
            <w:r>
              <w:rPr>
                <w:sz w:val="20"/>
              </w:rPr>
              <mc:AlternateContent>
                <mc:Choice Requires="wps">
                  <w:drawing>
                    <wp:anchor distT="0" distB="0" distL="0" distR="0" allowOverlap="1" layoutInCell="1" locked="0" behindDoc="0" simplePos="0" relativeHeight="15730688">
                      <wp:simplePos x="0" y="0"/>
                      <wp:positionH relativeFrom="column">
                        <wp:posOffset>68580</wp:posOffset>
                      </wp:positionH>
                      <wp:positionV relativeFrom="paragraph">
                        <wp:posOffset>445367</wp:posOffset>
                      </wp:positionV>
                      <wp:extent cx="44450" cy="889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44450" cy="8890"/>
                                <a:chExt cx="44450" cy="8890"/>
                              </a:xfrm>
                            </wpg:grpSpPr>
                            <wps:wsp>
                              <wps:cNvPr id="9" name="Graphic 9"/>
                              <wps:cNvSpPr/>
                              <wps:spPr>
                                <a:xfrm>
                                  <a:off x="0" y="4154"/>
                                  <a:ext cx="44450" cy="1270"/>
                                </a:xfrm>
                                <a:custGeom>
                                  <a:avLst/>
                                  <a:gdLst/>
                                  <a:ahLst/>
                                  <a:cxnLst/>
                                  <a:rect l="l" t="t" r="r" b="b"/>
                                  <a:pathLst>
                                    <a:path w="44450" h="0">
                                      <a:moveTo>
                                        <a:pt x="0" y="0"/>
                                      </a:moveTo>
                                      <a:lnTo>
                                        <a:pt x="44272" y="0"/>
                                      </a:lnTo>
                                    </a:path>
                                  </a:pathLst>
                                </a:custGeom>
                                <a:ln w="8309">
                                  <a:solidFill>
                                    <a:srgbClr val="0000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5.4pt;margin-top:35.068283pt;width:3.5pt;height:.7pt;mso-position-horizontal-relative:column;mso-position-vertical-relative:paragraph;z-index:15730688" id="docshapegroup4" coordorigin="108,701" coordsize="70,14">
                      <v:line style="position:absolute" from="108,708" to="178,708" stroked="true" strokeweight=".654297pt" strokecolor="#0000ff">
                        <v:stroke dashstyle="solid"/>
                      </v:line>
                      <w10:wrap type="none"/>
                    </v:group>
                  </w:pict>
                </mc:Fallback>
              </mc:AlternateContent>
            </w:r>
            <w:hyperlink r:id="rId45">
              <w:r>
                <w:rPr>
                  <w:color w:val="0000FF"/>
                  <w:spacing w:val="-2"/>
                  <w:sz w:val="20"/>
                  <w:u w:val="single" w:color="0000FF"/>
                </w:rPr>
                <w:t>mail@lyk-ekkl-</w:t>
              </w:r>
            </w:hyperlink>
            <w:r>
              <w:rPr>
                <w:color w:val="0000FF"/>
                <w:spacing w:val="-2"/>
                <w:sz w:val="20"/>
              </w:rPr>
              <w:t> </w:t>
            </w:r>
            <w:hyperlink r:id="rId45">
              <w:r>
                <w:rPr>
                  <w:color w:val="0000FF"/>
                  <w:spacing w:val="-2"/>
                  <w:sz w:val="20"/>
                  <w:u w:val="single" w:color="0000FF"/>
                </w:rPr>
                <w:t>patmou.dod.sch.g</w:t>
              </w:r>
            </w:hyperlink>
            <w:r>
              <w:rPr>
                <w:color w:val="0000FF"/>
                <w:spacing w:val="-2"/>
                <w:sz w:val="20"/>
              </w:rPr>
              <w:t> </w:t>
            </w:r>
            <w:hyperlink r:id="rId45">
              <w:r>
                <w:rPr>
                  <w:color w:val="0000FF"/>
                  <w:spacing w:val="-10"/>
                  <w:sz w:val="20"/>
                </w:rPr>
                <w:t>r</w:t>
              </w:r>
            </w:hyperlink>
          </w:p>
        </w:tc>
        <w:tc>
          <w:tcPr>
            <w:tcW w:w="2666" w:type="dxa"/>
            <w:shd w:val="clear" w:color="auto" w:fill="FCEADA"/>
          </w:tcPr>
          <w:p>
            <w:pPr>
              <w:pStyle w:val="TableParagraph"/>
              <w:ind w:left="9" w:firstLine="98"/>
              <w:rPr>
                <w:sz w:val="20"/>
              </w:rPr>
            </w:pPr>
            <w:hyperlink r:id="rId46">
              <w:r>
                <w:rPr>
                  <w:color w:val="0000FF"/>
                  <w:spacing w:val="-2"/>
                  <w:sz w:val="20"/>
                  <w:u w:val="single" w:color="0000FF"/>
                </w:rPr>
                <w:t>http://lyk-ekkl-</w:t>
              </w:r>
            </w:hyperlink>
            <w:r>
              <w:rPr>
                <w:color w:val="0000FF"/>
                <w:spacing w:val="-2"/>
                <w:sz w:val="20"/>
              </w:rPr>
              <w:t> </w:t>
            </w:r>
            <w:hyperlink r:id="rId46">
              <w:r>
                <w:rPr>
                  <w:color w:val="0000FF"/>
                  <w:spacing w:val="-2"/>
                  <w:sz w:val="20"/>
                  <w:u w:val="single" w:color="0000FF"/>
                </w:rPr>
                <w:t>patmou.dod.sch.gr</w:t>
              </w:r>
            </w:hyperlink>
          </w:p>
        </w:tc>
      </w:tr>
      <w:tr>
        <w:trPr>
          <w:trHeight w:val="976" w:hRule="atLeast"/>
        </w:trPr>
        <w:tc>
          <w:tcPr>
            <w:tcW w:w="2552" w:type="dxa"/>
            <w:shd w:val="clear" w:color="auto" w:fill="FCEADA"/>
          </w:tcPr>
          <w:p>
            <w:pPr>
              <w:pStyle w:val="TableParagraph"/>
              <w:spacing w:line="240" w:lineRule="atLeast"/>
              <w:ind w:right="130"/>
              <w:rPr>
                <w:sz w:val="20"/>
              </w:rPr>
            </w:pPr>
            <w:r>
              <w:rPr>
                <w:sz w:val="20"/>
              </w:rPr>
              <w:t>6. ΠΡΟΤΥΠΟ</w:t>
            </w:r>
            <w:r>
              <w:rPr>
                <w:spacing w:val="40"/>
                <w:sz w:val="20"/>
              </w:rPr>
              <w:t> </w:t>
            </w:r>
            <w:r>
              <w:rPr>
                <w:sz w:val="20"/>
              </w:rPr>
              <w:t>ΕΚΚΛΗΣΙΑΣΤΙΚΟ</w:t>
            </w:r>
            <w:r>
              <w:rPr>
                <w:spacing w:val="-12"/>
                <w:sz w:val="20"/>
              </w:rPr>
              <w:t> </w:t>
            </w:r>
            <w:r>
              <w:rPr>
                <w:sz w:val="20"/>
              </w:rPr>
              <w:t>ΓΥΜΝΑΣΙΟ</w:t>
            </w:r>
            <w:r>
              <w:rPr>
                <w:spacing w:val="-11"/>
                <w:sz w:val="20"/>
              </w:rPr>
              <w:t> </w:t>
            </w:r>
            <w:r>
              <w:rPr>
                <w:sz w:val="20"/>
              </w:rPr>
              <w:t>- ΠΡΟΤΥΠΟ ΕΚΚΛΗΣΙΑΣΤΙΚΟ ΛΥΚΕΙΟ ΦΛΩΡΙΝΑΣ</w:t>
            </w:r>
          </w:p>
        </w:tc>
        <w:tc>
          <w:tcPr>
            <w:tcW w:w="2124" w:type="dxa"/>
            <w:shd w:val="clear" w:color="auto" w:fill="FCEADA"/>
          </w:tcPr>
          <w:p>
            <w:pPr>
              <w:pStyle w:val="TableParagraph"/>
              <w:ind w:left="107"/>
              <w:rPr>
                <w:sz w:val="20"/>
              </w:rPr>
            </w:pPr>
            <w:r>
              <w:rPr>
                <w:sz w:val="20"/>
              </w:rPr>
              <w:t>Μητροπόλεως</w:t>
            </w:r>
            <w:r>
              <w:rPr>
                <w:spacing w:val="-7"/>
                <w:sz w:val="20"/>
              </w:rPr>
              <w:t> </w:t>
            </w:r>
            <w:r>
              <w:rPr>
                <w:spacing w:val="-10"/>
                <w:sz w:val="20"/>
              </w:rPr>
              <w:t>8</w:t>
            </w:r>
          </w:p>
          <w:p>
            <w:pPr>
              <w:pStyle w:val="TableParagraph"/>
              <w:ind w:left="107"/>
              <w:rPr>
                <w:sz w:val="20"/>
              </w:rPr>
            </w:pPr>
            <w:r>
              <w:rPr>
                <w:sz w:val="20"/>
              </w:rPr>
              <w:t>Τ.Κ.</w:t>
            </w:r>
            <w:r>
              <w:rPr>
                <w:spacing w:val="-2"/>
                <w:sz w:val="20"/>
              </w:rPr>
              <w:t> </w:t>
            </w:r>
            <w:r>
              <w:rPr>
                <w:sz w:val="20"/>
              </w:rPr>
              <w:t>53100</w:t>
            </w:r>
            <w:r>
              <w:rPr>
                <w:spacing w:val="-1"/>
                <w:sz w:val="20"/>
              </w:rPr>
              <w:t> </w:t>
            </w:r>
            <w:r>
              <w:rPr>
                <w:spacing w:val="-2"/>
                <w:sz w:val="20"/>
              </w:rPr>
              <w:t>ΦΛΩΡΙΝΑ</w:t>
            </w:r>
          </w:p>
        </w:tc>
        <w:tc>
          <w:tcPr>
            <w:tcW w:w="1723" w:type="dxa"/>
            <w:shd w:val="clear" w:color="auto" w:fill="FCEADA"/>
          </w:tcPr>
          <w:p>
            <w:pPr>
              <w:pStyle w:val="TableParagraph"/>
              <w:rPr>
                <w:sz w:val="20"/>
              </w:rPr>
            </w:pPr>
            <w:r>
              <w:rPr>
                <w:sz w:val="20"/>
              </w:rPr>
              <w:t>23850</w:t>
            </w:r>
            <w:r>
              <w:rPr>
                <w:spacing w:val="-1"/>
                <w:sz w:val="20"/>
              </w:rPr>
              <w:t> </w:t>
            </w:r>
            <w:r>
              <w:rPr>
                <w:sz w:val="20"/>
              </w:rPr>
              <w:t>45527 </w:t>
            </w:r>
            <w:r>
              <w:rPr>
                <w:spacing w:val="-10"/>
                <w:sz w:val="20"/>
              </w:rPr>
              <w:t>&amp;</w:t>
            </w:r>
          </w:p>
          <w:p>
            <w:pPr>
              <w:pStyle w:val="TableParagraph"/>
              <w:rPr>
                <w:sz w:val="20"/>
              </w:rPr>
            </w:pPr>
            <w:r>
              <w:rPr>
                <w:sz w:val="20"/>
              </w:rPr>
              <w:t>23850</w:t>
            </w:r>
            <w:r>
              <w:rPr>
                <w:spacing w:val="-1"/>
                <w:sz w:val="20"/>
              </w:rPr>
              <w:t> </w:t>
            </w:r>
            <w:r>
              <w:rPr>
                <w:spacing w:val="-2"/>
                <w:sz w:val="20"/>
              </w:rPr>
              <w:t>23300</w:t>
            </w:r>
          </w:p>
        </w:tc>
        <w:tc>
          <w:tcPr>
            <w:tcW w:w="1721" w:type="dxa"/>
            <w:shd w:val="clear" w:color="auto" w:fill="FCEADA"/>
          </w:tcPr>
          <w:p>
            <w:pPr>
              <w:pStyle w:val="TableParagraph"/>
              <w:rPr>
                <w:sz w:val="20"/>
              </w:rPr>
            </w:pPr>
            <w:hyperlink r:id="rId47">
              <w:r>
                <w:rPr>
                  <w:color w:val="0000FF"/>
                  <w:spacing w:val="-2"/>
                  <w:sz w:val="20"/>
                  <w:u w:val="single" w:color="0000FF"/>
                </w:rPr>
                <w:t>mail@lyk-ekkl-</w:t>
              </w:r>
            </w:hyperlink>
            <w:r>
              <w:rPr>
                <w:color w:val="0000FF"/>
                <w:spacing w:val="-2"/>
                <w:sz w:val="20"/>
              </w:rPr>
              <w:t> </w:t>
            </w:r>
            <w:hyperlink r:id="rId47">
              <w:r>
                <w:rPr>
                  <w:color w:val="0000FF"/>
                  <w:spacing w:val="-2"/>
                  <w:sz w:val="20"/>
                  <w:u w:val="single" w:color="0000FF"/>
                </w:rPr>
                <w:t>florin.flo.sch.gr</w:t>
              </w:r>
            </w:hyperlink>
          </w:p>
        </w:tc>
        <w:tc>
          <w:tcPr>
            <w:tcW w:w="2666" w:type="dxa"/>
            <w:shd w:val="clear" w:color="auto" w:fill="FCEADA"/>
          </w:tcPr>
          <w:p>
            <w:pPr>
              <w:pStyle w:val="TableParagraph"/>
              <w:rPr>
                <w:sz w:val="20"/>
              </w:rPr>
            </w:pPr>
            <w:hyperlink r:id="rId48">
              <w:r>
                <w:rPr>
                  <w:color w:val="0000FF"/>
                  <w:spacing w:val="-2"/>
                  <w:sz w:val="20"/>
                  <w:u w:val="single" w:color="0000FF"/>
                </w:rPr>
                <w:t>http://lyk-ekkl-</w:t>
              </w:r>
            </w:hyperlink>
            <w:r>
              <w:rPr>
                <w:color w:val="0000FF"/>
                <w:spacing w:val="-2"/>
                <w:sz w:val="20"/>
              </w:rPr>
              <w:t> </w:t>
            </w:r>
            <w:hyperlink r:id="rId48">
              <w:r>
                <w:rPr>
                  <w:color w:val="0000FF"/>
                  <w:spacing w:val="-2"/>
                  <w:sz w:val="20"/>
                  <w:u w:val="single" w:color="0000FF"/>
                </w:rPr>
                <w:t>florin.flo.sch.gr/web</w:t>
              </w:r>
            </w:hyperlink>
            <w:r>
              <w:rPr>
                <w:spacing w:val="-2"/>
                <w:sz w:val="20"/>
              </w:rPr>
              <w:t>/</w:t>
            </w:r>
          </w:p>
        </w:tc>
      </w:tr>
      <w:tr>
        <w:trPr>
          <w:trHeight w:val="804" w:hRule="atLeast"/>
        </w:trPr>
        <w:tc>
          <w:tcPr>
            <w:tcW w:w="2552" w:type="dxa"/>
            <w:shd w:val="clear" w:color="auto" w:fill="FCEADA"/>
          </w:tcPr>
          <w:p>
            <w:pPr>
              <w:pStyle w:val="TableParagraph"/>
              <w:ind w:right="110"/>
              <w:rPr>
                <w:sz w:val="20"/>
              </w:rPr>
            </w:pPr>
            <w:r>
              <w:rPr>
                <w:sz w:val="20"/>
              </w:rPr>
              <w:t>7.</w:t>
            </w:r>
            <w:r>
              <w:rPr>
                <w:spacing w:val="-12"/>
                <w:sz w:val="20"/>
              </w:rPr>
              <w:t> </w:t>
            </w:r>
            <w:r>
              <w:rPr>
                <w:sz w:val="20"/>
              </w:rPr>
              <w:t>ΠΡΟΤΥΠΟ</w:t>
            </w:r>
            <w:r>
              <w:rPr>
                <w:spacing w:val="-11"/>
                <w:sz w:val="20"/>
              </w:rPr>
              <w:t> </w:t>
            </w:r>
            <w:r>
              <w:rPr>
                <w:sz w:val="20"/>
              </w:rPr>
              <w:t>ΕΚΚΛ/ΚΟ ΛΥΚΕΙΟ ΠΑΤΡΩΝ</w:t>
            </w:r>
          </w:p>
        </w:tc>
        <w:tc>
          <w:tcPr>
            <w:tcW w:w="2124" w:type="dxa"/>
            <w:shd w:val="clear" w:color="auto" w:fill="FCEADA"/>
          </w:tcPr>
          <w:p>
            <w:pPr>
              <w:pStyle w:val="TableParagraph"/>
              <w:ind w:left="107"/>
              <w:rPr>
                <w:sz w:val="20"/>
              </w:rPr>
            </w:pPr>
            <w:r>
              <w:rPr>
                <w:sz w:val="20"/>
              </w:rPr>
              <w:t>ΠΑΤΡΩΝ</w:t>
            </w:r>
            <w:r>
              <w:rPr>
                <w:spacing w:val="-3"/>
                <w:sz w:val="20"/>
              </w:rPr>
              <w:t> </w:t>
            </w:r>
            <w:r>
              <w:rPr>
                <w:sz w:val="20"/>
              </w:rPr>
              <w:t>–ΠΥΡΓΟΥ</w:t>
            </w:r>
            <w:r>
              <w:rPr>
                <w:spacing w:val="-3"/>
                <w:sz w:val="20"/>
              </w:rPr>
              <w:t> </w:t>
            </w:r>
            <w:r>
              <w:rPr>
                <w:spacing w:val="-5"/>
                <w:sz w:val="20"/>
              </w:rPr>
              <w:t>85</w:t>
            </w:r>
          </w:p>
          <w:p>
            <w:pPr>
              <w:pStyle w:val="TableParagraph"/>
              <w:ind w:left="107"/>
              <w:rPr>
                <w:sz w:val="20"/>
              </w:rPr>
            </w:pPr>
            <w:r>
              <w:rPr>
                <w:sz w:val="20"/>
              </w:rPr>
              <w:t>Τ.Κ.</w:t>
            </w:r>
            <w:r>
              <w:rPr>
                <w:spacing w:val="-2"/>
                <w:sz w:val="20"/>
              </w:rPr>
              <w:t> 26333,</w:t>
            </w:r>
          </w:p>
          <w:p>
            <w:pPr>
              <w:pStyle w:val="TableParagraph"/>
              <w:ind w:left="107"/>
              <w:rPr>
                <w:sz w:val="20"/>
              </w:rPr>
            </w:pPr>
            <w:r>
              <w:rPr>
                <w:sz w:val="20"/>
              </w:rPr>
              <w:t>ΠΑΡΑΛΙΑ</w:t>
            </w:r>
            <w:r>
              <w:rPr>
                <w:spacing w:val="-2"/>
                <w:sz w:val="20"/>
              </w:rPr>
              <w:t> ΠΑΤΡΩΝ</w:t>
            </w:r>
          </w:p>
        </w:tc>
        <w:tc>
          <w:tcPr>
            <w:tcW w:w="1723" w:type="dxa"/>
            <w:shd w:val="clear" w:color="auto" w:fill="FCEADA"/>
          </w:tcPr>
          <w:p>
            <w:pPr>
              <w:pStyle w:val="TableParagraph"/>
              <w:rPr>
                <w:sz w:val="20"/>
              </w:rPr>
            </w:pPr>
            <w:r>
              <w:rPr>
                <w:sz w:val="20"/>
              </w:rPr>
              <w:t>2610</w:t>
            </w:r>
            <w:r>
              <w:rPr>
                <w:spacing w:val="-1"/>
                <w:sz w:val="20"/>
              </w:rPr>
              <w:t> </w:t>
            </w:r>
            <w:r>
              <w:rPr>
                <w:spacing w:val="-2"/>
                <w:sz w:val="20"/>
              </w:rPr>
              <w:t>225542</w:t>
            </w:r>
          </w:p>
          <w:p>
            <w:pPr>
              <w:pStyle w:val="TableParagraph"/>
              <w:rPr>
                <w:sz w:val="20"/>
              </w:rPr>
            </w:pPr>
            <w:r>
              <w:rPr>
                <w:sz w:val="20"/>
              </w:rPr>
              <w:t>Fax:</w:t>
            </w:r>
            <w:r>
              <w:rPr>
                <w:spacing w:val="-2"/>
                <w:sz w:val="20"/>
              </w:rPr>
              <w:t> </w:t>
            </w:r>
            <w:r>
              <w:rPr>
                <w:sz w:val="20"/>
              </w:rPr>
              <w:t>2610</w:t>
            </w:r>
            <w:r>
              <w:rPr>
                <w:spacing w:val="-1"/>
                <w:sz w:val="20"/>
              </w:rPr>
              <w:t> </w:t>
            </w:r>
            <w:r>
              <w:rPr>
                <w:spacing w:val="-2"/>
                <w:sz w:val="20"/>
              </w:rPr>
              <w:t>278269</w:t>
            </w:r>
          </w:p>
        </w:tc>
        <w:tc>
          <w:tcPr>
            <w:tcW w:w="1721" w:type="dxa"/>
            <w:shd w:val="clear" w:color="auto" w:fill="FCEADA"/>
          </w:tcPr>
          <w:p>
            <w:pPr>
              <w:pStyle w:val="TableParagraph"/>
              <w:rPr>
                <w:sz w:val="20"/>
              </w:rPr>
            </w:pPr>
            <w:hyperlink r:id="rId49">
              <w:r>
                <w:rPr>
                  <w:color w:val="0000FF"/>
                  <w:spacing w:val="-2"/>
                  <w:sz w:val="20"/>
                  <w:u w:val="single" w:color="0000FF"/>
                </w:rPr>
                <w:t>mail@lyk-ekkl-</w:t>
              </w:r>
            </w:hyperlink>
            <w:r>
              <w:rPr>
                <w:color w:val="0000FF"/>
                <w:spacing w:val="-2"/>
                <w:sz w:val="20"/>
              </w:rPr>
              <w:t> </w:t>
            </w:r>
            <w:hyperlink r:id="rId49">
              <w:r>
                <w:rPr>
                  <w:color w:val="0000FF"/>
                  <w:spacing w:val="-2"/>
                  <w:sz w:val="20"/>
                  <w:u w:val="single" w:color="0000FF"/>
                </w:rPr>
                <w:t>patras.ach.sch.gr</w:t>
              </w:r>
            </w:hyperlink>
          </w:p>
        </w:tc>
        <w:tc>
          <w:tcPr>
            <w:tcW w:w="2666" w:type="dxa"/>
            <w:shd w:val="clear" w:color="auto" w:fill="FCEADA"/>
          </w:tcPr>
          <w:p>
            <w:pPr>
              <w:pStyle w:val="TableParagraph"/>
              <w:ind w:right="72"/>
              <w:rPr>
                <w:sz w:val="20"/>
              </w:rPr>
            </w:pPr>
            <w:hyperlink r:id="rId50">
              <w:r>
                <w:rPr>
                  <w:color w:val="0000FF"/>
                  <w:spacing w:val="-2"/>
                  <w:sz w:val="20"/>
                  <w:u w:val="single" w:color="0000FF"/>
                </w:rPr>
                <w:t>http://lyk-ekkl-</w:t>
              </w:r>
            </w:hyperlink>
            <w:r>
              <w:rPr>
                <w:color w:val="0000FF"/>
                <w:spacing w:val="-2"/>
                <w:sz w:val="20"/>
              </w:rPr>
              <w:t> </w:t>
            </w:r>
            <w:hyperlink r:id="rId50">
              <w:r>
                <w:rPr>
                  <w:color w:val="0000FF"/>
                  <w:spacing w:val="-2"/>
                  <w:sz w:val="20"/>
                  <w:u w:val="single" w:color="0000FF"/>
                </w:rPr>
                <w:t>patras.ach.sch.gr</w:t>
              </w:r>
            </w:hyperlink>
          </w:p>
        </w:tc>
      </w:tr>
      <w:tr>
        <w:trPr>
          <w:trHeight w:val="976" w:hRule="atLeast"/>
        </w:trPr>
        <w:tc>
          <w:tcPr>
            <w:tcW w:w="2552" w:type="dxa"/>
            <w:shd w:val="clear" w:color="auto" w:fill="FCEADA"/>
          </w:tcPr>
          <w:p>
            <w:pPr>
              <w:pStyle w:val="TableParagraph"/>
              <w:ind w:right="359"/>
              <w:rPr>
                <w:sz w:val="20"/>
              </w:rPr>
            </w:pPr>
            <w:r>
              <w:rPr>
                <w:sz w:val="20"/>
              </w:rPr>
              <w:t>8. ΠΡΟΤΥΠΟ ΕΚΚΛ/ΚΟ ΛΥΚΕΙΟ ΡΙΖΑΡΕΙΟΥ ΕΚΚΛΗΣΙΑΣΤΙΚΗΣ</w:t>
            </w:r>
            <w:r>
              <w:rPr>
                <w:spacing w:val="-12"/>
                <w:sz w:val="20"/>
              </w:rPr>
              <w:t> </w:t>
            </w:r>
            <w:r>
              <w:rPr>
                <w:sz w:val="20"/>
              </w:rPr>
              <w:t>ΣΧΟΛΗΣ</w:t>
            </w:r>
          </w:p>
        </w:tc>
        <w:tc>
          <w:tcPr>
            <w:tcW w:w="2124" w:type="dxa"/>
            <w:shd w:val="clear" w:color="auto" w:fill="FCEADA"/>
          </w:tcPr>
          <w:p>
            <w:pPr>
              <w:pStyle w:val="TableParagraph"/>
              <w:ind w:left="107"/>
              <w:rPr>
                <w:sz w:val="20"/>
              </w:rPr>
            </w:pPr>
            <w:r>
              <w:rPr>
                <w:sz w:val="20"/>
              </w:rPr>
              <w:t>ΡΙΖΑΡΕΙΟΥ</w:t>
            </w:r>
            <w:r>
              <w:rPr>
                <w:spacing w:val="-5"/>
                <w:sz w:val="20"/>
              </w:rPr>
              <w:t> </w:t>
            </w:r>
            <w:r>
              <w:rPr>
                <w:spacing w:val="-10"/>
                <w:sz w:val="20"/>
              </w:rPr>
              <w:t>1</w:t>
            </w:r>
          </w:p>
          <w:p>
            <w:pPr>
              <w:pStyle w:val="TableParagraph"/>
              <w:ind w:left="107"/>
              <w:rPr>
                <w:sz w:val="20"/>
              </w:rPr>
            </w:pPr>
            <w:r>
              <w:rPr>
                <w:sz w:val="20"/>
              </w:rPr>
              <w:t>Τ.Κ.</w:t>
            </w:r>
            <w:r>
              <w:rPr>
                <w:spacing w:val="-2"/>
                <w:sz w:val="20"/>
              </w:rPr>
              <w:t> </w:t>
            </w:r>
            <w:r>
              <w:rPr>
                <w:sz w:val="20"/>
              </w:rPr>
              <w:t>15233</w:t>
            </w:r>
            <w:r>
              <w:rPr>
                <w:spacing w:val="-1"/>
                <w:sz w:val="20"/>
              </w:rPr>
              <w:t> </w:t>
            </w:r>
            <w:r>
              <w:rPr>
                <w:spacing w:val="-2"/>
                <w:sz w:val="20"/>
              </w:rPr>
              <w:t>ΧΑΛΑΝΔΡΙ</w:t>
            </w:r>
          </w:p>
        </w:tc>
        <w:tc>
          <w:tcPr>
            <w:tcW w:w="1723" w:type="dxa"/>
            <w:shd w:val="clear" w:color="auto" w:fill="FCEADA"/>
          </w:tcPr>
          <w:p>
            <w:pPr>
              <w:pStyle w:val="TableParagraph"/>
              <w:rPr>
                <w:sz w:val="20"/>
              </w:rPr>
            </w:pPr>
            <w:r>
              <w:rPr>
                <w:sz w:val="20"/>
              </w:rPr>
              <w:t>210</w:t>
            </w:r>
            <w:r>
              <w:rPr>
                <w:spacing w:val="-1"/>
                <w:sz w:val="20"/>
              </w:rPr>
              <w:t> </w:t>
            </w:r>
            <w:r>
              <w:rPr>
                <w:sz w:val="20"/>
              </w:rPr>
              <w:t>6814048 </w:t>
            </w:r>
            <w:r>
              <w:rPr>
                <w:spacing w:val="-10"/>
                <w:sz w:val="20"/>
              </w:rPr>
              <w:t>&amp;</w:t>
            </w:r>
          </w:p>
          <w:p>
            <w:pPr>
              <w:pStyle w:val="TableParagraph"/>
              <w:rPr>
                <w:sz w:val="20"/>
              </w:rPr>
            </w:pPr>
            <w:r>
              <w:rPr>
                <w:spacing w:val="-5"/>
                <w:sz w:val="20"/>
              </w:rPr>
              <w:t>210</w:t>
            </w:r>
          </w:p>
          <w:p>
            <w:pPr>
              <w:pStyle w:val="TableParagraph"/>
              <w:rPr>
                <w:sz w:val="20"/>
              </w:rPr>
            </w:pPr>
            <w:r>
              <w:rPr>
                <w:spacing w:val="-2"/>
                <w:sz w:val="20"/>
              </w:rPr>
              <w:t>6851866(γραμ)</w:t>
            </w:r>
          </w:p>
        </w:tc>
        <w:tc>
          <w:tcPr>
            <w:tcW w:w="1721" w:type="dxa"/>
            <w:shd w:val="clear" w:color="auto" w:fill="FCEADA"/>
          </w:tcPr>
          <w:p>
            <w:pPr>
              <w:pStyle w:val="TableParagraph"/>
              <w:rPr>
                <w:sz w:val="20"/>
              </w:rPr>
            </w:pPr>
            <w:hyperlink r:id="rId51">
              <w:r>
                <w:rPr>
                  <w:color w:val="0000FF"/>
                  <w:spacing w:val="-2"/>
                  <w:sz w:val="20"/>
                  <w:u w:val="single" w:color="0000FF"/>
                </w:rPr>
                <w:t>mail@lyk-</w:t>
              </w:r>
            </w:hyperlink>
            <w:r>
              <w:rPr>
                <w:color w:val="0000FF"/>
                <w:spacing w:val="-2"/>
                <w:sz w:val="20"/>
              </w:rPr>
              <w:t> </w:t>
            </w:r>
            <w:hyperlink r:id="rId51">
              <w:r>
                <w:rPr>
                  <w:color w:val="0000FF"/>
                  <w:spacing w:val="-2"/>
                  <w:sz w:val="20"/>
                  <w:u w:val="single" w:color="0000FF"/>
                </w:rPr>
                <w:t>rizar.att.sch.gr</w:t>
              </w:r>
            </w:hyperlink>
          </w:p>
        </w:tc>
        <w:tc>
          <w:tcPr>
            <w:tcW w:w="2666" w:type="dxa"/>
            <w:shd w:val="clear" w:color="auto" w:fill="FCEADA"/>
          </w:tcPr>
          <w:p>
            <w:pPr>
              <w:pStyle w:val="TableParagraph"/>
              <w:rPr>
                <w:sz w:val="20"/>
              </w:rPr>
            </w:pPr>
            <w:hyperlink r:id="rId52">
              <w:r>
                <w:rPr>
                  <w:color w:val="0000FF"/>
                  <w:spacing w:val="-2"/>
                  <w:sz w:val="20"/>
                  <w:u w:val="single" w:color="0000FF"/>
                </w:rPr>
                <w:t>http://lyk-rizar.att.sch.gr/</w:t>
              </w:r>
            </w:hyperlink>
          </w:p>
        </w:tc>
      </w:tr>
      <w:tr>
        <w:trPr>
          <w:trHeight w:val="854" w:hRule="atLeast"/>
        </w:trPr>
        <w:tc>
          <w:tcPr>
            <w:tcW w:w="2552" w:type="dxa"/>
            <w:shd w:val="clear" w:color="auto" w:fill="FCEADA"/>
          </w:tcPr>
          <w:p>
            <w:pPr>
              <w:pStyle w:val="TableParagraph"/>
              <w:rPr>
                <w:sz w:val="20"/>
              </w:rPr>
            </w:pPr>
            <w:r>
              <w:rPr>
                <w:sz w:val="20"/>
              </w:rPr>
              <w:t>9.</w:t>
            </w:r>
            <w:r>
              <w:rPr>
                <w:spacing w:val="-12"/>
                <w:sz w:val="20"/>
              </w:rPr>
              <w:t> </w:t>
            </w:r>
            <w:r>
              <w:rPr>
                <w:sz w:val="20"/>
              </w:rPr>
              <w:t>ΠΡΟΤΥΠΟ</w:t>
            </w:r>
            <w:r>
              <w:rPr>
                <w:spacing w:val="-11"/>
                <w:sz w:val="20"/>
              </w:rPr>
              <w:t> </w:t>
            </w:r>
            <w:r>
              <w:rPr>
                <w:sz w:val="20"/>
              </w:rPr>
              <w:t>ΕΚΚΛΗΣΙΑΣΤΙΚΟ ΛΥΚΕΙΟ ΑΡΓΟΛΙΔΑΣ</w:t>
            </w:r>
          </w:p>
        </w:tc>
        <w:tc>
          <w:tcPr>
            <w:tcW w:w="2124" w:type="dxa"/>
            <w:shd w:val="clear" w:color="auto" w:fill="FCEADA"/>
          </w:tcPr>
          <w:p>
            <w:pPr>
              <w:pStyle w:val="TableParagraph"/>
              <w:ind w:left="107"/>
              <w:rPr>
                <w:sz w:val="20"/>
              </w:rPr>
            </w:pPr>
            <w:r>
              <w:rPr>
                <w:sz w:val="20"/>
              </w:rPr>
              <w:t>ΑΓΙΟΣ</w:t>
            </w:r>
            <w:r>
              <w:rPr>
                <w:spacing w:val="-12"/>
                <w:sz w:val="20"/>
              </w:rPr>
              <w:t> </w:t>
            </w:r>
            <w:r>
              <w:rPr>
                <w:sz w:val="20"/>
              </w:rPr>
              <w:t>ΔΗΜΗΤΡΙΟΣ- ΔΗΜΟΣ</w:t>
            </w:r>
            <w:r>
              <w:rPr>
                <w:spacing w:val="-4"/>
                <w:sz w:val="20"/>
              </w:rPr>
              <w:t> </w:t>
            </w:r>
            <w:r>
              <w:rPr>
                <w:spacing w:val="-2"/>
                <w:sz w:val="20"/>
              </w:rPr>
              <w:t>ΕΠΙΔΑΥΡΟΥ</w:t>
            </w:r>
          </w:p>
        </w:tc>
        <w:tc>
          <w:tcPr>
            <w:tcW w:w="1723" w:type="dxa"/>
            <w:shd w:val="clear" w:color="auto" w:fill="FCEADA"/>
          </w:tcPr>
          <w:p>
            <w:pPr>
              <w:pStyle w:val="TableParagraph"/>
              <w:rPr>
                <w:sz w:val="20"/>
              </w:rPr>
            </w:pPr>
            <w:r>
              <w:rPr>
                <w:spacing w:val="-2"/>
                <w:sz w:val="20"/>
              </w:rPr>
              <w:t>27520-23794</w:t>
            </w:r>
          </w:p>
          <w:p>
            <w:pPr>
              <w:pStyle w:val="TableParagraph"/>
              <w:rPr>
                <w:sz w:val="20"/>
              </w:rPr>
            </w:pPr>
            <w:r>
              <w:rPr>
                <w:sz w:val="20"/>
              </w:rPr>
              <w:t>(ΔΔΕ</w:t>
            </w:r>
            <w:r>
              <w:rPr>
                <w:spacing w:val="-3"/>
                <w:sz w:val="20"/>
              </w:rPr>
              <w:t> </w:t>
            </w:r>
            <w:r>
              <w:rPr>
                <w:spacing w:val="-2"/>
                <w:sz w:val="20"/>
              </w:rPr>
              <w:t>ΑΡΓΟΛΙΔΑΣ)</w:t>
            </w:r>
          </w:p>
        </w:tc>
        <w:tc>
          <w:tcPr>
            <w:tcW w:w="1721" w:type="dxa"/>
            <w:shd w:val="clear" w:color="auto" w:fill="FCEADA"/>
          </w:tcPr>
          <w:p>
            <w:pPr>
              <w:pStyle w:val="TableParagraph"/>
              <w:rPr>
                <w:sz w:val="20"/>
              </w:rPr>
            </w:pPr>
            <w:hyperlink r:id="rId53">
              <w:r>
                <w:rPr>
                  <w:color w:val="0000FF"/>
                  <w:spacing w:val="-2"/>
                  <w:sz w:val="20"/>
                  <w:u w:val="single" w:color="0000FF"/>
                </w:rPr>
                <w:t>mail@dide.arg.sc</w:t>
              </w:r>
            </w:hyperlink>
            <w:r>
              <w:rPr>
                <w:color w:val="0000FF"/>
                <w:spacing w:val="-2"/>
                <w:sz w:val="20"/>
              </w:rPr>
              <w:t> </w:t>
            </w:r>
            <w:hyperlink r:id="rId53">
              <w:r>
                <w:rPr>
                  <w:color w:val="0000FF"/>
                  <w:spacing w:val="-4"/>
                  <w:sz w:val="20"/>
                  <w:u w:val="single" w:color="0000FF"/>
                </w:rPr>
                <w:t>h.gr</w:t>
              </w:r>
            </w:hyperlink>
          </w:p>
        </w:tc>
        <w:tc>
          <w:tcPr>
            <w:tcW w:w="2666" w:type="dxa"/>
            <w:shd w:val="clear" w:color="auto" w:fill="FCEADA"/>
          </w:tcPr>
          <w:p>
            <w:pPr>
              <w:pStyle w:val="TableParagraph"/>
              <w:ind w:left="0"/>
              <w:rPr>
                <w:rFonts w:ascii="Times New Roman"/>
                <w:sz w:val="20"/>
              </w:rPr>
            </w:pPr>
          </w:p>
        </w:tc>
      </w:tr>
    </w:tbl>
    <w:p>
      <w:pPr>
        <w:pStyle w:val="TableParagraph"/>
        <w:spacing w:after="0"/>
        <w:rPr>
          <w:rFonts w:ascii="Times New Roman"/>
          <w:sz w:val="20"/>
        </w:rPr>
        <w:sectPr>
          <w:pgSz w:w="11920" w:h="16840"/>
          <w:pgMar w:header="0" w:footer="753" w:top="1940" w:bottom="940" w:left="425" w:right="283"/>
        </w:sectPr>
      </w:pPr>
    </w:p>
    <w:p>
      <w:pPr>
        <w:spacing w:before="33"/>
        <w:ind w:left="1179" w:right="0" w:firstLine="0"/>
        <w:jc w:val="center"/>
        <w:rPr>
          <w:b/>
          <w:sz w:val="24"/>
        </w:rPr>
      </w:pPr>
      <w:r>
        <w:rPr>
          <w:b/>
          <w:sz w:val="24"/>
          <w:u w:val="single"/>
        </w:rPr>
        <w:t>ΠΑΡΑΡΤΗΜΑ </w:t>
      </w:r>
      <w:r>
        <w:rPr>
          <w:b/>
          <w:spacing w:val="-5"/>
          <w:sz w:val="24"/>
          <w:u w:val="single"/>
        </w:rPr>
        <w:t>ΙΙ</w:t>
      </w:r>
    </w:p>
    <w:p>
      <w:pPr>
        <w:spacing w:before="244"/>
        <w:ind w:left="1135" w:right="0" w:firstLine="0"/>
        <w:jc w:val="left"/>
        <w:rPr>
          <w:sz w:val="24"/>
        </w:rPr>
      </w:pPr>
      <w:r>
        <w:rPr>
          <w:sz w:val="24"/>
          <w:u w:val="single"/>
        </w:rPr>
        <w:t>Α.</w:t>
      </w:r>
      <w:r>
        <w:rPr>
          <w:spacing w:val="-6"/>
          <w:sz w:val="24"/>
          <w:u w:val="single"/>
        </w:rPr>
        <w:t> </w:t>
      </w:r>
      <w:r>
        <w:rPr>
          <w:sz w:val="24"/>
          <w:u w:val="single"/>
        </w:rPr>
        <w:t>ΠΡΟΤΥΠΑ</w:t>
      </w:r>
      <w:r>
        <w:rPr>
          <w:spacing w:val="-4"/>
          <w:sz w:val="24"/>
          <w:u w:val="single"/>
        </w:rPr>
        <w:t> </w:t>
      </w:r>
      <w:r>
        <w:rPr>
          <w:sz w:val="24"/>
          <w:u w:val="single"/>
        </w:rPr>
        <w:t>ΕΚΚΛΗΣΙΑΣΤΙΚΑ</w:t>
      </w:r>
      <w:r>
        <w:rPr>
          <w:spacing w:val="-4"/>
          <w:sz w:val="24"/>
          <w:u w:val="single"/>
        </w:rPr>
        <w:t> </w:t>
      </w:r>
      <w:r>
        <w:rPr>
          <w:spacing w:val="-2"/>
          <w:sz w:val="24"/>
          <w:u w:val="single"/>
        </w:rPr>
        <w:t>ΓΥΜΝΑΣΙΑ</w:t>
      </w:r>
    </w:p>
    <w:p>
      <w:pPr>
        <w:pStyle w:val="BodyText"/>
        <w:spacing w:before="49"/>
        <w:ind w:left="0"/>
        <w:rPr>
          <w:sz w:val="20"/>
        </w:rPr>
      </w:pPr>
    </w:p>
    <w:tbl>
      <w:tblPr>
        <w:tblW w:w="0" w:type="auto"/>
        <w:jc w:val="left"/>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0"/>
        <w:gridCol w:w="2843"/>
      </w:tblGrid>
      <w:tr>
        <w:trPr>
          <w:trHeight w:val="472" w:hRule="atLeast"/>
        </w:trPr>
        <w:tc>
          <w:tcPr>
            <w:tcW w:w="5240" w:type="dxa"/>
          </w:tcPr>
          <w:p>
            <w:pPr>
              <w:pStyle w:val="TableParagraph"/>
              <w:spacing w:before="101"/>
              <w:ind w:left="10"/>
              <w:jc w:val="center"/>
              <w:rPr>
                <w:b/>
                <w:sz w:val="22"/>
              </w:rPr>
            </w:pPr>
            <w:r>
              <w:rPr>
                <w:b/>
                <w:sz w:val="22"/>
              </w:rPr>
              <w:t>ΟΝΟΜΑΣΙΑ </w:t>
            </w:r>
            <w:r>
              <w:rPr>
                <w:b/>
                <w:spacing w:val="-2"/>
                <w:sz w:val="22"/>
              </w:rPr>
              <w:t>ΣΧΟΛΕΙΟΥ</w:t>
            </w:r>
          </w:p>
        </w:tc>
        <w:tc>
          <w:tcPr>
            <w:tcW w:w="2843" w:type="dxa"/>
          </w:tcPr>
          <w:p>
            <w:pPr>
              <w:pStyle w:val="TableParagraph"/>
              <w:spacing w:before="101"/>
              <w:ind w:left="10"/>
              <w:jc w:val="center"/>
              <w:rPr>
                <w:b/>
                <w:sz w:val="22"/>
              </w:rPr>
            </w:pPr>
            <w:r>
              <w:rPr>
                <w:b/>
                <w:sz w:val="22"/>
              </w:rPr>
              <w:t>ΑΡΙΘΜΟΣ </w:t>
            </w:r>
            <w:r>
              <w:rPr>
                <w:b/>
                <w:spacing w:val="-2"/>
                <w:sz w:val="22"/>
              </w:rPr>
              <w:t>ΕΙΣΑΚΤΕΩΝ</w:t>
            </w:r>
          </w:p>
        </w:tc>
      </w:tr>
      <w:tr>
        <w:trPr>
          <w:trHeight w:val="899" w:hRule="atLeast"/>
        </w:trPr>
        <w:tc>
          <w:tcPr>
            <w:tcW w:w="5240" w:type="dxa"/>
          </w:tcPr>
          <w:p>
            <w:pPr>
              <w:pStyle w:val="TableParagraph"/>
              <w:spacing w:before="181"/>
              <w:ind w:left="1294" w:hanging="936"/>
              <w:rPr>
                <w:sz w:val="22"/>
              </w:rPr>
            </w:pPr>
            <w:r>
              <w:rPr>
                <w:sz w:val="22"/>
              </w:rPr>
              <w:t>ΠΡΟΤΥΠΟ</w:t>
            </w:r>
            <w:r>
              <w:rPr>
                <w:spacing w:val="-12"/>
                <w:sz w:val="22"/>
              </w:rPr>
              <w:t> </w:t>
            </w:r>
            <w:r>
              <w:rPr>
                <w:sz w:val="22"/>
              </w:rPr>
              <w:t>ΕΚΚΛΗΣΙΑΣΤΙΚΟ</w:t>
            </w:r>
            <w:r>
              <w:rPr>
                <w:spacing w:val="-13"/>
                <w:sz w:val="22"/>
              </w:rPr>
              <w:t> </w:t>
            </w:r>
            <w:r>
              <w:rPr>
                <w:sz w:val="22"/>
              </w:rPr>
              <w:t>ΓΥΜΝΑΣΙΟ</w:t>
            </w:r>
            <w:r>
              <w:rPr>
                <w:spacing w:val="-12"/>
                <w:sz w:val="22"/>
              </w:rPr>
              <w:t> </w:t>
            </w:r>
            <w:r>
              <w:rPr>
                <w:sz w:val="22"/>
              </w:rPr>
              <w:t>ΑΘΩΝΙΑΔΟΣ ΕΚΚΛΗΣΙΑΣΤΙΚΗΣ ΑΚΑΔΗΜΙΑΣ</w:t>
            </w:r>
          </w:p>
        </w:tc>
        <w:tc>
          <w:tcPr>
            <w:tcW w:w="2843" w:type="dxa"/>
          </w:tcPr>
          <w:p>
            <w:pPr>
              <w:pStyle w:val="TableParagraph"/>
              <w:spacing w:before="47"/>
              <w:ind w:left="0"/>
              <w:rPr>
                <w:sz w:val="22"/>
              </w:rPr>
            </w:pPr>
          </w:p>
          <w:p>
            <w:pPr>
              <w:pStyle w:val="TableParagraph"/>
              <w:ind w:left="10"/>
              <w:jc w:val="center"/>
              <w:rPr>
                <w:sz w:val="22"/>
              </w:rPr>
            </w:pPr>
            <w:r>
              <w:rPr>
                <w:spacing w:val="-5"/>
                <w:sz w:val="22"/>
              </w:rPr>
              <w:t>50</w:t>
            </w:r>
          </w:p>
        </w:tc>
      </w:tr>
      <w:tr>
        <w:trPr>
          <w:trHeight w:val="900" w:hRule="atLeast"/>
        </w:trPr>
        <w:tc>
          <w:tcPr>
            <w:tcW w:w="5240" w:type="dxa"/>
          </w:tcPr>
          <w:p>
            <w:pPr>
              <w:pStyle w:val="TableParagraph"/>
              <w:spacing w:before="181"/>
              <w:ind w:left="10" w:right="1"/>
              <w:jc w:val="center"/>
              <w:rPr>
                <w:sz w:val="22"/>
              </w:rPr>
            </w:pPr>
            <w:r>
              <w:rPr>
                <w:sz w:val="22"/>
              </w:rPr>
              <w:t>ΠΡΟΤΥΠΟ</w:t>
            </w:r>
            <w:r>
              <w:rPr>
                <w:spacing w:val="-8"/>
                <w:sz w:val="22"/>
              </w:rPr>
              <w:t> </w:t>
            </w:r>
            <w:r>
              <w:rPr>
                <w:sz w:val="22"/>
              </w:rPr>
              <w:t>ΕΚΚΛΗΣΙΑΣΤΙΚΟ</w:t>
            </w:r>
            <w:r>
              <w:rPr>
                <w:spacing w:val="-7"/>
                <w:sz w:val="22"/>
              </w:rPr>
              <w:t> </w:t>
            </w:r>
            <w:r>
              <w:rPr>
                <w:sz w:val="22"/>
              </w:rPr>
              <w:t>ΓΥΜΝΑΣΙΟ</w:t>
            </w:r>
            <w:r>
              <w:rPr>
                <w:spacing w:val="-6"/>
                <w:sz w:val="22"/>
              </w:rPr>
              <w:t> </w:t>
            </w:r>
            <w:r>
              <w:rPr>
                <w:spacing w:val="-2"/>
                <w:sz w:val="22"/>
              </w:rPr>
              <w:t>ΛΑΜΙΑΣ</w:t>
            </w:r>
          </w:p>
          <w:p>
            <w:pPr>
              <w:pStyle w:val="TableParagraph"/>
              <w:ind w:left="10" w:right="1"/>
              <w:jc w:val="center"/>
              <w:rPr>
                <w:sz w:val="22"/>
              </w:rPr>
            </w:pPr>
            <w:r>
              <w:rPr>
                <w:sz w:val="22"/>
              </w:rPr>
              <w:t>«ΟΣΙΟΣ</w:t>
            </w:r>
            <w:r>
              <w:rPr>
                <w:spacing w:val="-3"/>
                <w:sz w:val="22"/>
              </w:rPr>
              <w:t> </w:t>
            </w:r>
            <w:r>
              <w:rPr>
                <w:sz w:val="22"/>
              </w:rPr>
              <w:t>ΒΗΣΣΑΡΙΩΝ</w:t>
            </w:r>
            <w:r>
              <w:rPr>
                <w:spacing w:val="-3"/>
                <w:sz w:val="22"/>
              </w:rPr>
              <w:t> </w:t>
            </w:r>
            <w:r>
              <w:rPr>
                <w:sz w:val="22"/>
              </w:rPr>
              <w:t>Ο</w:t>
            </w:r>
            <w:r>
              <w:rPr>
                <w:spacing w:val="-3"/>
                <w:sz w:val="22"/>
              </w:rPr>
              <w:t> </w:t>
            </w:r>
            <w:r>
              <w:rPr>
                <w:spacing w:val="-2"/>
                <w:sz w:val="22"/>
              </w:rPr>
              <w:t>ΑΓΑΘΩΝΙΤΗΣ»</w:t>
            </w:r>
          </w:p>
        </w:tc>
        <w:tc>
          <w:tcPr>
            <w:tcW w:w="2843" w:type="dxa"/>
          </w:tcPr>
          <w:p>
            <w:pPr>
              <w:pStyle w:val="TableParagraph"/>
              <w:spacing w:before="47"/>
              <w:ind w:left="0"/>
              <w:rPr>
                <w:sz w:val="22"/>
              </w:rPr>
            </w:pPr>
          </w:p>
          <w:p>
            <w:pPr>
              <w:pStyle w:val="TableParagraph"/>
              <w:ind w:left="10"/>
              <w:jc w:val="center"/>
              <w:rPr>
                <w:sz w:val="22"/>
              </w:rPr>
            </w:pPr>
            <w:r>
              <w:rPr>
                <w:spacing w:val="-5"/>
                <w:sz w:val="22"/>
              </w:rPr>
              <w:t>25</w:t>
            </w:r>
          </w:p>
        </w:tc>
      </w:tr>
      <w:tr>
        <w:trPr>
          <w:trHeight w:val="900" w:hRule="atLeast"/>
        </w:trPr>
        <w:tc>
          <w:tcPr>
            <w:tcW w:w="5240" w:type="dxa"/>
          </w:tcPr>
          <w:p>
            <w:pPr>
              <w:pStyle w:val="TableParagraph"/>
              <w:spacing w:before="181"/>
              <w:ind w:left="10" w:right="1"/>
              <w:jc w:val="center"/>
              <w:rPr>
                <w:sz w:val="22"/>
              </w:rPr>
            </w:pPr>
            <w:r>
              <w:rPr>
                <w:sz w:val="22"/>
              </w:rPr>
              <w:t>ΠΡΟΤΥΠΟ</w:t>
            </w:r>
            <w:r>
              <w:rPr>
                <w:spacing w:val="-6"/>
                <w:sz w:val="22"/>
              </w:rPr>
              <w:t> </w:t>
            </w:r>
            <w:r>
              <w:rPr>
                <w:sz w:val="22"/>
              </w:rPr>
              <w:t>ΕΚΚΛΗΣΙΑΣΤΙΚΟ</w:t>
            </w:r>
            <w:r>
              <w:rPr>
                <w:spacing w:val="-7"/>
                <w:sz w:val="22"/>
              </w:rPr>
              <w:t> </w:t>
            </w:r>
            <w:r>
              <w:rPr>
                <w:sz w:val="22"/>
              </w:rPr>
              <w:t>ΓΥΜΝΑΣΙΟ</w:t>
            </w:r>
            <w:r>
              <w:rPr>
                <w:spacing w:val="-6"/>
                <w:sz w:val="22"/>
              </w:rPr>
              <w:t> </w:t>
            </w:r>
            <w:r>
              <w:rPr>
                <w:spacing w:val="-2"/>
                <w:sz w:val="22"/>
              </w:rPr>
              <w:t>ΝΕΑΠΟΛΗΣ</w:t>
            </w:r>
          </w:p>
          <w:p>
            <w:pPr>
              <w:pStyle w:val="TableParagraph"/>
              <w:ind w:left="10" w:right="1"/>
              <w:jc w:val="center"/>
              <w:rPr>
                <w:sz w:val="22"/>
              </w:rPr>
            </w:pPr>
            <w:r>
              <w:rPr>
                <w:sz w:val="22"/>
              </w:rPr>
              <w:t>«ΑΓΙΟΣ</w:t>
            </w:r>
            <w:r>
              <w:rPr>
                <w:spacing w:val="-3"/>
                <w:sz w:val="22"/>
              </w:rPr>
              <w:t> </w:t>
            </w:r>
            <w:r>
              <w:rPr>
                <w:sz w:val="22"/>
              </w:rPr>
              <w:t>ΓΕΩΡΓΙΟΣ</w:t>
            </w:r>
            <w:r>
              <w:rPr>
                <w:spacing w:val="-2"/>
                <w:sz w:val="22"/>
              </w:rPr>
              <w:t> </w:t>
            </w:r>
            <w:r>
              <w:rPr>
                <w:sz w:val="22"/>
              </w:rPr>
              <w:t>Ο</w:t>
            </w:r>
            <w:r>
              <w:rPr>
                <w:spacing w:val="-3"/>
                <w:sz w:val="22"/>
              </w:rPr>
              <w:t> </w:t>
            </w:r>
            <w:r>
              <w:rPr>
                <w:spacing w:val="-2"/>
                <w:sz w:val="22"/>
              </w:rPr>
              <w:t>ΝΕΑΠΟΛΙΤΗΣ»</w:t>
            </w:r>
          </w:p>
        </w:tc>
        <w:tc>
          <w:tcPr>
            <w:tcW w:w="2843" w:type="dxa"/>
          </w:tcPr>
          <w:p>
            <w:pPr>
              <w:pStyle w:val="TableParagraph"/>
              <w:spacing w:before="47"/>
              <w:ind w:left="0"/>
              <w:rPr>
                <w:sz w:val="22"/>
              </w:rPr>
            </w:pPr>
          </w:p>
          <w:p>
            <w:pPr>
              <w:pStyle w:val="TableParagraph"/>
              <w:ind w:left="10"/>
              <w:jc w:val="center"/>
              <w:rPr>
                <w:sz w:val="22"/>
              </w:rPr>
            </w:pPr>
            <w:r>
              <w:rPr>
                <w:spacing w:val="-5"/>
                <w:sz w:val="22"/>
              </w:rPr>
              <w:t>50</w:t>
            </w:r>
          </w:p>
        </w:tc>
      </w:tr>
      <w:tr>
        <w:trPr>
          <w:trHeight w:val="1072" w:hRule="atLeast"/>
        </w:trPr>
        <w:tc>
          <w:tcPr>
            <w:tcW w:w="5240" w:type="dxa"/>
          </w:tcPr>
          <w:p>
            <w:pPr>
              <w:pStyle w:val="TableParagraph"/>
              <w:spacing w:before="268"/>
              <w:ind w:left="621" w:hanging="405"/>
              <w:rPr>
                <w:sz w:val="22"/>
              </w:rPr>
            </w:pPr>
            <w:r>
              <w:rPr>
                <w:sz w:val="22"/>
              </w:rPr>
              <w:t>ΠΡΟΤΥΠΟ</w:t>
            </w:r>
            <w:r>
              <w:rPr>
                <w:spacing w:val="-9"/>
                <w:sz w:val="22"/>
              </w:rPr>
              <w:t> </w:t>
            </w:r>
            <w:r>
              <w:rPr>
                <w:sz w:val="22"/>
              </w:rPr>
              <w:t>ΕΚΚΛΗΣΙΑΣΤΙΚΟ</w:t>
            </w:r>
            <w:r>
              <w:rPr>
                <w:spacing w:val="-10"/>
                <w:sz w:val="22"/>
              </w:rPr>
              <w:t> </w:t>
            </w:r>
            <w:r>
              <w:rPr>
                <w:sz w:val="22"/>
              </w:rPr>
              <w:t>ΓΥΜΝΑΣΙΟ</w:t>
            </w:r>
            <w:r>
              <w:rPr>
                <w:spacing w:val="-10"/>
                <w:sz w:val="22"/>
              </w:rPr>
              <w:t> </w:t>
            </w:r>
            <w:r>
              <w:rPr>
                <w:sz w:val="22"/>
              </w:rPr>
              <w:t>ΞΑΝΘΗΣ</w:t>
            </w:r>
            <w:r>
              <w:rPr>
                <w:spacing w:val="-10"/>
                <w:sz w:val="22"/>
              </w:rPr>
              <w:t> </w:t>
            </w:r>
            <w:r>
              <w:rPr>
                <w:sz w:val="22"/>
              </w:rPr>
              <w:t>«ΑΓΙΟΙ ΠΕΝΤΕ ΝΕΟΜΑΡΤΥΡΕΣ ΟΙ ΕΚ ΣΑΜΟΘΡΑΚΗΣ»</w:t>
            </w:r>
          </w:p>
        </w:tc>
        <w:tc>
          <w:tcPr>
            <w:tcW w:w="2843" w:type="dxa"/>
          </w:tcPr>
          <w:p>
            <w:pPr>
              <w:pStyle w:val="TableParagraph"/>
              <w:spacing w:before="133"/>
              <w:ind w:left="0"/>
              <w:rPr>
                <w:sz w:val="22"/>
              </w:rPr>
            </w:pPr>
          </w:p>
          <w:p>
            <w:pPr>
              <w:pStyle w:val="TableParagraph"/>
              <w:ind w:left="10"/>
              <w:jc w:val="center"/>
              <w:rPr>
                <w:sz w:val="22"/>
              </w:rPr>
            </w:pPr>
            <w:r>
              <w:rPr>
                <w:spacing w:val="-5"/>
                <w:sz w:val="22"/>
              </w:rPr>
              <w:t>60</w:t>
            </w:r>
          </w:p>
        </w:tc>
      </w:tr>
      <w:tr>
        <w:trPr>
          <w:trHeight w:val="900" w:hRule="atLeast"/>
        </w:trPr>
        <w:tc>
          <w:tcPr>
            <w:tcW w:w="5240" w:type="dxa"/>
          </w:tcPr>
          <w:p>
            <w:pPr>
              <w:pStyle w:val="TableParagraph"/>
              <w:spacing w:before="181"/>
              <w:ind w:left="1483" w:hanging="1124"/>
              <w:rPr>
                <w:sz w:val="22"/>
              </w:rPr>
            </w:pPr>
            <w:r>
              <w:rPr>
                <w:sz w:val="22"/>
              </w:rPr>
              <w:t>ΠΡΟΤΥΠΟ</w:t>
            </w:r>
            <w:r>
              <w:rPr>
                <w:spacing w:val="-12"/>
                <w:sz w:val="22"/>
              </w:rPr>
              <w:t> </w:t>
            </w:r>
            <w:r>
              <w:rPr>
                <w:sz w:val="22"/>
              </w:rPr>
              <w:t>ΕΚΚΛΗΣΙΑΣΤΙΚΟ</w:t>
            </w:r>
            <w:r>
              <w:rPr>
                <w:spacing w:val="-13"/>
                <w:sz w:val="22"/>
              </w:rPr>
              <w:t> </w:t>
            </w:r>
            <w:r>
              <w:rPr>
                <w:sz w:val="22"/>
              </w:rPr>
              <w:t>ΓΥΜΝΑΣΙΟ</w:t>
            </w:r>
            <w:r>
              <w:rPr>
                <w:spacing w:val="-12"/>
                <w:sz w:val="22"/>
              </w:rPr>
              <w:t> </w:t>
            </w:r>
            <w:r>
              <w:rPr>
                <w:sz w:val="22"/>
              </w:rPr>
              <w:t>ΠΑΤΜΙΑΔΟΣ ΕΚΚΛΗΣΙΑΣΤΙΚΗΣ ΣΧΟΛΗΣ</w:t>
            </w:r>
          </w:p>
        </w:tc>
        <w:tc>
          <w:tcPr>
            <w:tcW w:w="2843" w:type="dxa"/>
          </w:tcPr>
          <w:p>
            <w:pPr>
              <w:pStyle w:val="TableParagraph"/>
              <w:spacing w:before="47"/>
              <w:ind w:left="0"/>
              <w:rPr>
                <w:sz w:val="22"/>
              </w:rPr>
            </w:pPr>
          </w:p>
          <w:p>
            <w:pPr>
              <w:pStyle w:val="TableParagraph"/>
              <w:ind w:left="10"/>
              <w:jc w:val="center"/>
              <w:rPr>
                <w:sz w:val="22"/>
              </w:rPr>
            </w:pPr>
            <w:r>
              <w:rPr>
                <w:spacing w:val="-5"/>
                <w:sz w:val="22"/>
              </w:rPr>
              <w:t>25</w:t>
            </w:r>
          </w:p>
        </w:tc>
      </w:tr>
      <w:tr>
        <w:trPr>
          <w:trHeight w:val="600" w:hRule="atLeast"/>
        </w:trPr>
        <w:tc>
          <w:tcPr>
            <w:tcW w:w="5240" w:type="dxa"/>
          </w:tcPr>
          <w:p>
            <w:pPr>
              <w:pStyle w:val="TableParagraph"/>
              <w:spacing w:before="165"/>
              <w:ind w:left="10"/>
              <w:jc w:val="center"/>
              <w:rPr>
                <w:sz w:val="22"/>
              </w:rPr>
            </w:pPr>
            <w:r>
              <w:rPr>
                <w:sz w:val="22"/>
              </w:rPr>
              <w:t>ΠΡΟΤΥΠΟ</w:t>
            </w:r>
            <w:r>
              <w:rPr>
                <w:spacing w:val="-8"/>
                <w:sz w:val="22"/>
              </w:rPr>
              <w:t> </w:t>
            </w:r>
            <w:r>
              <w:rPr>
                <w:sz w:val="22"/>
              </w:rPr>
              <w:t>ΕΚΚΛΗΣΙΑΣΤΙΚΟ</w:t>
            </w:r>
            <w:r>
              <w:rPr>
                <w:spacing w:val="-7"/>
                <w:sz w:val="22"/>
              </w:rPr>
              <w:t> </w:t>
            </w:r>
            <w:r>
              <w:rPr>
                <w:sz w:val="22"/>
              </w:rPr>
              <w:t>ΓΥΜΝΑΣΙΟ</w:t>
            </w:r>
            <w:r>
              <w:rPr>
                <w:spacing w:val="-6"/>
                <w:sz w:val="22"/>
              </w:rPr>
              <w:t> </w:t>
            </w:r>
            <w:r>
              <w:rPr>
                <w:spacing w:val="-2"/>
                <w:sz w:val="22"/>
              </w:rPr>
              <w:t>ΦΛΩΡΙΝΑΣ</w:t>
            </w:r>
          </w:p>
        </w:tc>
        <w:tc>
          <w:tcPr>
            <w:tcW w:w="2843" w:type="dxa"/>
          </w:tcPr>
          <w:p>
            <w:pPr>
              <w:pStyle w:val="TableParagraph"/>
              <w:spacing w:before="165"/>
              <w:ind w:left="10"/>
              <w:jc w:val="center"/>
              <w:rPr>
                <w:sz w:val="22"/>
              </w:rPr>
            </w:pPr>
            <w:r>
              <w:rPr>
                <w:spacing w:val="-5"/>
                <w:sz w:val="22"/>
              </w:rPr>
              <w:t>25</w:t>
            </w:r>
          </w:p>
        </w:tc>
      </w:tr>
    </w:tbl>
    <w:p>
      <w:pPr>
        <w:pStyle w:val="BodyText"/>
        <w:spacing w:before="1"/>
        <w:ind w:left="0"/>
        <w:rPr>
          <w:sz w:val="24"/>
        </w:rPr>
      </w:pPr>
    </w:p>
    <w:p>
      <w:pPr>
        <w:spacing w:before="1"/>
        <w:ind w:left="1135" w:right="0" w:firstLine="0"/>
        <w:jc w:val="left"/>
        <w:rPr>
          <w:sz w:val="24"/>
        </w:rPr>
      </w:pPr>
      <w:r>
        <w:rPr>
          <w:sz w:val="24"/>
          <w:u w:val="single"/>
        </w:rPr>
        <w:t>Β.</w:t>
      </w:r>
      <w:r>
        <w:rPr>
          <w:spacing w:val="-5"/>
          <w:sz w:val="24"/>
          <w:u w:val="single"/>
        </w:rPr>
        <w:t> </w:t>
      </w:r>
      <w:r>
        <w:rPr>
          <w:sz w:val="24"/>
          <w:u w:val="single"/>
        </w:rPr>
        <w:t>ΠΡΟΤΥΠΑ</w:t>
      </w:r>
      <w:r>
        <w:rPr>
          <w:spacing w:val="-8"/>
          <w:sz w:val="24"/>
          <w:u w:val="single"/>
        </w:rPr>
        <w:t> </w:t>
      </w:r>
      <w:r>
        <w:rPr>
          <w:sz w:val="24"/>
          <w:u w:val="single"/>
        </w:rPr>
        <w:t>ΕΚΚΛΗΣΙΑΣΤΙΚΑ</w:t>
      </w:r>
      <w:r>
        <w:rPr>
          <w:spacing w:val="-4"/>
          <w:sz w:val="24"/>
          <w:u w:val="single"/>
        </w:rPr>
        <w:t> </w:t>
      </w:r>
      <w:r>
        <w:rPr>
          <w:spacing w:val="-2"/>
          <w:sz w:val="24"/>
          <w:u w:val="single"/>
        </w:rPr>
        <w:t>ΛΥΚΕΙΑ</w:t>
      </w:r>
    </w:p>
    <w:p>
      <w:pPr>
        <w:pStyle w:val="BodyText"/>
        <w:spacing w:before="48" w:after="1"/>
        <w:ind w:left="0"/>
        <w:rPr>
          <w:sz w:val="20"/>
        </w:rPr>
      </w:pPr>
    </w:p>
    <w:tbl>
      <w:tblPr>
        <w:tblW w:w="0" w:type="auto"/>
        <w:jc w:val="left"/>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0"/>
        <w:gridCol w:w="2765"/>
      </w:tblGrid>
      <w:tr>
        <w:trPr>
          <w:trHeight w:val="430" w:hRule="atLeast"/>
        </w:trPr>
        <w:tc>
          <w:tcPr>
            <w:tcW w:w="5240" w:type="dxa"/>
          </w:tcPr>
          <w:p>
            <w:pPr>
              <w:pStyle w:val="TableParagraph"/>
              <w:spacing w:before="81"/>
              <w:ind w:left="10"/>
              <w:jc w:val="center"/>
              <w:rPr>
                <w:b/>
                <w:sz w:val="22"/>
              </w:rPr>
            </w:pPr>
            <w:r>
              <w:rPr>
                <w:b/>
                <w:sz w:val="22"/>
              </w:rPr>
              <w:t>ΟΝΟΜΑΣΙΑ </w:t>
            </w:r>
            <w:r>
              <w:rPr>
                <w:b/>
                <w:spacing w:val="-2"/>
                <w:sz w:val="22"/>
              </w:rPr>
              <w:t>ΣΧΟΛΕΙΟΥ</w:t>
            </w:r>
          </w:p>
        </w:tc>
        <w:tc>
          <w:tcPr>
            <w:tcW w:w="2765" w:type="dxa"/>
          </w:tcPr>
          <w:p>
            <w:pPr>
              <w:pStyle w:val="TableParagraph"/>
              <w:spacing w:before="81"/>
              <w:ind w:left="10"/>
              <w:jc w:val="center"/>
              <w:rPr>
                <w:b/>
                <w:sz w:val="22"/>
              </w:rPr>
            </w:pPr>
            <w:r>
              <w:rPr>
                <w:b/>
                <w:sz w:val="22"/>
              </w:rPr>
              <w:t>ΑΡΙΘΜΟΣ </w:t>
            </w:r>
            <w:r>
              <w:rPr>
                <w:b/>
                <w:spacing w:val="-2"/>
                <w:sz w:val="22"/>
              </w:rPr>
              <w:t>ΕΙΣΑΚΤΕΩΝ</w:t>
            </w:r>
          </w:p>
        </w:tc>
      </w:tr>
      <w:tr>
        <w:trPr>
          <w:trHeight w:val="810" w:hRule="atLeast"/>
        </w:trPr>
        <w:tc>
          <w:tcPr>
            <w:tcW w:w="5240" w:type="dxa"/>
          </w:tcPr>
          <w:p>
            <w:pPr>
              <w:pStyle w:val="TableParagraph"/>
              <w:spacing w:before="136"/>
              <w:ind w:left="1294" w:hanging="785"/>
              <w:rPr>
                <w:sz w:val="22"/>
              </w:rPr>
            </w:pPr>
            <w:r>
              <w:rPr>
                <w:sz w:val="22"/>
              </w:rPr>
              <w:t>ΠΡΟΤΥΠΟ</w:t>
            </w:r>
            <w:r>
              <w:rPr>
                <w:spacing w:val="-12"/>
                <w:sz w:val="22"/>
              </w:rPr>
              <w:t> </w:t>
            </w:r>
            <w:r>
              <w:rPr>
                <w:sz w:val="22"/>
              </w:rPr>
              <w:t>ΕΚΚΛΗΣΙΑΣΤΙΚΟ</w:t>
            </w:r>
            <w:r>
              <w:rPr>
                <w:spacing w:val="-13"/>
                <w:sz w:val="22"/>
              </w:rPr>
              <w:t> </w:t>
            </w:r>
            <w:r>
              <w:rPr>
                <w:sz w:val="22"/>
              </w:rPr>
              <w:t>ΛΥΚΕΙΟ</w:t>
            </w:r>
            <w:r>
              <w:rPr>
                <w:spacing w:val="-12"/>
                <w:sz w:val="22"/>
              </w:rPr>
              <w:t> </w:t>
            </w:r>
            <w:r>
              <w:rPr>
                <w:sz w:val="22"/>
              </w:rPr>
              <w:t>ΑΘΩΝΙΑΔΟΣ ΕΚΚΛΗΣΙΑΣΤΙΚΗΣ ΑΚΑΔΗΜΙΑΣ</w:t>
            </w:r>
          </w:p>
        </w:tc>
        <w:tc>
          <w:tcPr>
            <w:tcW w:w="2765" w:type="dxa"/>
          </w:tcPr>
          <w:p>
            <w:pPr>
              <w:pStyle w:val="TableParagraph"/>
              <w:spacing w:before="2"/>
              <w:ind w:left="0"/>
              <w:rPr>
                <w:sz w:val="22"/>
              </w:rPr>
            </w:pPr>
          </w:p>
          <w:p>
            <w:pPr>
              <w:pStyle w:val="TableParagraph"/>
              <w:ind w:left="10"/>
              <w:jc w:val="center"/>
              <w:rPr>
                <w:sz w:val="22"/>
              </w:rPr>
            </w:pPr>
            <w:r>
              <w:rPr>
                <w:spacing w:val="-5"/>
                <w:sz w:val="22"/>
              </w:rPr>
              <w:t>50</w:t>
            </w:r>
          </w:p>
        </w:tc>
      </w:tr>
      <w:tr>
        <w:trPr>
          <w:trHeight w:val="880" w:hRule="atLeast"/>
        </w:trPr>
        <w:tc>
          <w:tcPr>
            <w:tcW w:w="5240" w:type="dxa"/>
          </w:tcPr>
          <w:p>
            <w:pPr>
              <w:pStyle w:val="TableParagraph"/>
              <w:spacing w:before="171"/>
              <w:ind w:left="1329" w:hanging="980"/>
              <w:rPr>
                <w:sz w:val="22"/>
              </w:rPr>
            </w:pPr>
            <w:r>
              <w:rPr>
                <w:sz w:val="22"/>
              </w:rPr>
              <w:t>ΠΡΟΤΥΠΟ</w:t>
            </w:r>
            <w:r>
              <w:rPr>
                <w:spacing w:val="-10"/>
                <w:sz w:val="22"/>
              </w:rPr>
              <w:t> </w:t>
            </w:r>
            <w:r>
              <w:rPr>
                <w:sz w:val="22"/>
              </w:rPr>
              <w:t>ΕΚΚΛΗΣΙΑΣΤΙΚΟ</w:t>
            </w:r>
            <w:r>
              <w:rPr>
                <w:spacing w:val="-10"/>
                <w:sz w:val="22"/>
              </w:rPr>
              <w:t> </w:t>
            </w:r>
            <w:r>
              <w:rPr>
                <w:sz w:val="22"/>
              </w:rPr>
              <w:t>ΛΥΚΕΙΟ</w:t>
            </w:r>
            <w:r>
              <w:rPr>
                <w:spacing w:val="-10"/>
                <w:sz w:val="22"/>
              </w:rPr>
              <w:t> </w:t>
            </w:r>
            <w:r>
              <w:rPr>
                <w:sz w:val="22"/>
              </w:rPr>
              <w:t>ΛΑΜΙΑΣ</w:t>
            </w:r>
            <w:r>
              <w:rPr>
                <w:spacing w:val="-10"/>
                <w:sz w:val="22"/>
              </w:rPr>
              <w:t> </w:t>
            </w:r>
            <w:r>
              <w:rPr>
                <w:sz w:val="22"/>
              </w:rPr>
              <w:t>«ΟΣΙΟΣ ΒΗΣΣΑΡΙΩΝ Ο ΑΓΑΘΩΝΙΤΗΣ»</w:t>
            </w:r>
          </w:p>
        </w:tc>
        <w:tc>
          <w:tcPr>
            <w:tcW w:w="2765" w:type="dxa"/>
          </w:tcPr>
          <w:p>
            <w:pPr>
              <w:pStyle w:val="TableParagraph"/>
              <w:spacing w:before="37"/>
              <w:ind w:left="0"/>
              <w:rPr>
                <w:sz w:val="22"/>
              </w:rPr>
            </w:pPr>
          </w:p>
          <w:p>
            <w:pPr>
              <w:pStyle w:val="TableParagraph"/>
              <w:ind w:left="10" w:right="1"/>
              <w:jc w:val="center"/>
              <w:rPr>
                <w:sz w:val="22"/>
              </w:rPr>
            </w:pPr>
            <w:r>
              <w:rPr>
                <w:spacing w:val="-10"/>
                <w:sz w:val="22"/>
              </w:rPr>
              <w:t>5</w:t>
            </w:r>
          </w:p>
        </w:tc>
      </w:tr>
      <w:tr>
        <w:trPr>
          <w:trHeight w:val="848" w:hRule="atLeast"/>
        </w:trPr>
        <w:tc>
          <w:tcPr>
            <w:tcW w:w="5240" w:type="dxa"/>
          </w:tcPr>
          <w:p>
            <w:pPr>
              <w:pStyle w:val="TableParagraph"/>
              <w:spacing w:before="156"/>
              <w:ind w:left="1422" w:hanging="1208"/>
              <w:rPr>
                <w:sz w:val="22"/>
              </w:rPr>
            </w:pPr>
            <w:r>
              <w:rPr>
                <w:sz w:val="22"/>
              </w:rPr>
              <w:t>ΠΡΟΤΥΠΟ</w:t>
            </w:r>
            <w:r>
              <w:rPr>
                <w:spacing w:val="-10"/>
                <w:sz w:val="22"/>
              </w:rPr>
              <w:t> </w:t>
            </w:r>
            <w:r>
              <w:rPr>
                <w:sz w:val="22"/>
              </w:rPr>
              <w:t>ΕΚΚΛΗΣΙΑΣΤΙΚΟ</w:t>
            </w:r>
            <w:r>
              <w:rPr>
                <w:spacing w:val="-11"/>
                <w:sz w:val="22"/>
              </w:rPr>
              <w:t> </w:t>
            </w:r>
            <w:r>
              <w:rPr>
                <w:sz w:val="22"/>
              </w:rPr>
              <w:t>ΛΥΚΕΙΟ</w:t>
            </w:r>
            <w:r>
              <w:rPr>
                <w:spacing w:val="-11"/>
                <w:sz w:val="22"/>
              </w:rPr>
              <w:t> </w:t>
            </w:r>
            <w:r>
              <w:rPr>
                <w:sz w:val="22"/>
              </w:rPr>
              <w:t>ΝΕΑΠΟΛΗΣ</w:t>
            </w:r>
            <w:r>
              <w:rPr>
                <w:spacing w:val="-11"/>
                <w:sz w:val="22"/>
              </w:rPr>
              <w:t> </w:t>
            </w:r>
            <w:r>
              <w:rPr>
                <w:sz w:val="22"/>
              </w:rPr>
              <w:t>«ΑΓΙΟΣ ΓΕΩΡΓΙΟΣ Ο ΝΕΑΠΟΛΙΤΗΣ»</w:t>
            </w:r>
          </w:p>
        </w:tc>
        <w:tc>
          <w:tcPr>
            <w:tcW w:w="2765" w:type="dxa"/>
          </w:tcPr>
          <w:p>
            <w:pPr>
              <w:pStyle w:val="TableParagraph"/>
              <w:spacing w:before="21"/>
              <w:ind w:left="0"/>
              <w:rPr>
                <w:sz w:val="22"/>
              </w:rPr>
            </w:pPr>
          </w:p>
          <w:p>
            <w:pPr>
              <w:pStyle w:val="TableParagraph"/>
              <w:ind w:left="10"/>
              <w:jc w:val="center"/>
              <w:rPr>
                <w:sz w:val="22"/>
              </w:rPr>
            </w:pPr>
            <w:r>
              <w:rPr>
                <w:spacing w:val="-5"/>
                <w:sz w:val="22"/>
              </w:rPr>
              <w:t>22</w:t>
            </w:r>
          </w:p>
        </w:tc>
      </w:tr>
      <w:tr>
        <w:trPr>
          <w:trHeight w:val="763" w:hRule="atLeast"/>
        </w:trPr>
        <w:tc>
          <w:tcPr>
            <w:tcW w:w="5240" w:type="dxa"/>
          </w:tcPr>
          <w:p>
            <w:pPr>
              <w:pStyle w:val="TableParagraph"/>
              <w:spacing w:before="113"/>
              <w:ind w:left="621" w:hanging="254"/>
              <w:rPr>
                <w:sz w:val="22"/>
              </w:rPr>
            </w:pPr>
            <w:r>
              <w:rPr>
                <w:sz w:val="22"/>
              </w:rPr>
              <w:t>ΠΡΟΤΥΠΟ</w:t>
            </w:r>
            <w:r>
              <w:rPr>
                <w:spacing w:val="-9"/>
                <w:sz w:val="22"/>
              </w:rPr>
              <w:t> </w:t>
            </w:r>
            <w:r>
              <w:rPr>
                <w:sz w:val="22"/>
              </w:rPr>
              <w:t>ΕΚΚΛΗΣΙΑΣΤΙΚΟ</w:t>
            </w:r>
            <w:r>
              <w:rPr>
                <w:spacing w:val="-10"/>
                <w:sz w:val="22"/>
              </w:rPr>
              <w:t> </w:t>
            </w:r>
            <w:r>
              <w:rPr>
                <w:sz w:val="22"/>
              </w:rPr>
              <w:t>ΛΥΚΕΙΟ</w:t>
            </w:r>
            <w:r>
              <w:rPr>
                <w:spacing w:val="-10"/>
                <w:sz w:val="22"/>
              </w:rPr>
              <w:t> </w:t>
            </w:r>
            <w:r>
              <w:rPr>
                <w:sz w:val="22"/>
              </w:rPr>
              <w:t>ΞΑΝΘΗΣ</w:t>
            </w:r>
            <w:r>
              <w:rPr>
                <w:spacing w:val="-9"/>
                <w:sz w:val="22"/>
              </w:rPr>
              <w:t> </w:t>
            </w:r>
            <w:r>
              <w:rPr>
                <w:sz w:val="22"/>
              </w:rPr>
              <w:t>«ΑΓΙΟΙ ΠΕΝΤΕ ΝΕΟΜΑΡΤΥΡΕΣ ΟΙ ΕΚ ΣΑΜΟΘΡΑΚΗΣ»</w:t>
            </w:r>
          </w:p>
        </w:tc>
        <w:tc>
          <w:tcPr>
            <w:tcW w:w="2765" w:type="dxa"/>
          </w:tcPr>
          <w:p>
            <w:pPr>
              <w:pStyle w:val="TableParagraph"/>
              <w:spacing w:before="247"/>
              <w:ind w:left="10"/>
              <w:jc w:val="center"/>
              <w:rPr>
                <w:sz w:val="22"/>
              </w:rPr>
            </w:pPr>
            <w:r>
              <w:rPr>
                <w:spacing w:val="-5"/>
                <w:sz w:val="22"/>
              </w:rPr>
              <w:t>45</w:t>
            </w:r>
          </w:p>
        </w:tc>
      </w:tr>
      <w:tr>
        <w:trPr>
          <w:trHeight w:val="778" w:hRule="atLeast"/>
        </w:trPr>
        <w:tc>
          <w:tcPr>
            <w:tcW w:w="5240" w:type="dxa"/>
          </w:tcPr>
          <w:p>
            <w:pPr>
              <w:pStyle w:val="TableParagraph"/>
              <w:spacing w:before="120"/>
              <w:ind w:left="1483" w:hanging="973"/>
              <w:rPr>
                <w:sz w:val="22"/>
              </w:rPr>
            </w:pPr>
            <w:r>
              <w:rPr>
                <w:sz w:val="22"/>
              </w:rPr>
              <w:t>ΠΡΟΤΥΠΟ</w:t>
            </w:r>
            <w:r>
              <w:rPr>
                <w:spacing w:val="-13"/>
                <w:sz w:val="22"/>
              </w:rPr>
              <w:t> </w:t>
            </w:r>
            <w:r>
              <w:rPr>
                <w:sz w:val="22"/>
              </w:rPr>
              <w:t>ΕΚΚΛΗΣΙΑΣΤΙΚΟ</w:t>
            </w:r>
            <w:r>
              <w:rPr>
                <w:spacing w:val="-12"/>
                <w:sz w:val="22"/>
              </w:rPr>
              <w:t> </w:t>
            </w:r>
            <w:r>
              <w:rPr>
                <w:sz w:val="22"/>
              </w:rPr>
              <w:t>ΛΥΚΕΙΟ</w:t>
            </w:r>
            <w:r>
              <w:rPr>
                <w:spacing w:val="-13"/>
                <w:sz w:val="22"/>
              </w:rPr>
              <w:t> </w:t>
            </w:r>
            <w:r>
              <w:rPr>
                <w:sz w:val="22"/>
              </w:rPr>
              <w:t>ΠΑΤΜΙΑΔΟΣ ΕΚΚΛΗΣΙΑΣΤΙΚΗΣ ΣΧΟΛΗΣ</w:t>
            </w:r>
          </w:p>
        </w:tc>
        <w:tc>
          <w:tcPr>
            <w:tcW w:w="2765" w:type="dxa"/>
          </w:tcPr>
          <w:p>
            <w:pPr>
              <w:pStyle w:val="TableParagraph"/>
              <w:spacing w:before="254"/>
              <w:ind w:left="10"/>
              <w:jc w:val="center"/>
              <w:rPr>
                <w:sz w:val="22"/>
              </w:rPr>
            </w:pPr>
            <w:r>
              <w:rPr>
                <w:spacing w:val="-5"/>
                <w:sz w:val="22"/>
              </w:rPr>
              <w:t>25</w:t>
            </w:r>
          </w:p>
        </w:tc>
      </w:tr>
      <w:tr>
        <w:trPr>
          <w:trHeight w:val="436" w:hRule="atLeast"/>
        </w:trPr>
        <w:tc>
          <w:tcPr>
            <w:tcW w:w="5240" w:type="dxa"/>
          </w:tcPr>
          <w:p>
            <w:pPr>
              <w:pStyle w:val="TableParagraph"/>
              <w:spacing w:before="83"/>
              <w:ind w:left="10" w:right="1"/>
              <w:jc w:val="center"/>
              <w:rPr>
                <w:sz w:val="22"/>
              </w:rPr>
            </w:pPr>
            <w:r>
              <w:rPr>
                <w:sz w:val="22"/>
              </w:rPr>
              <w:t>ΠΡΟΤΥΠΟ</w:t>
            </w:r>
            <w:r>
              <w:rPr>
                <w:spacing w:val="-7"/>
                <w:sz w:val="22"/>
              </w:rPr>
              <w:t> </w:t>
            </w:r>
            <w:r>
              <w:rPr>
                <w:sz w:val="22"/>
              </w:rPr>
              <w:t>ΕΚΚΛΗΣΙΑΣΤΙΚΟ</w:t>
            </w:r>
            <w:r>
              <w:rPr>
                <w:spacing w:val="-8"/>
                <w:sz w:val="22"/>
              </w:rPr>
              <w:t> </w:t>
            </w:r>
            <w:r>
              <w:rPr>
                <w:sz w:val="22"/>
              </w:rPr>
              <w:t>ΛΥΚΕΙΟ</w:t>
            </w:r>
            <w:r>
              <w:rPr>
                <w:spacing w:val="-7"/>
                <w:sz w:val="22"/>
              </w:rPr>
              <w:t> </w:t>
            </w:r>
            <w:r>
              <w:rPr>
                <w:spacing w:val="-2"/>
                <w:sz w:val="22"/>
              </w:rPr>
              <w:t>ΦΛΩΡΙΝΑΣ</w:t>
            </w:r>
          </w:p>
        </w:tc>
        <w:tc>
          <w:tcPr>
            <w:tcW w:w="2765" w:type="dxa"/>
          </w:tcPr>
          <w:p>
            <w:pPr>
              <w:pStyle w:val="TableParagraph"/>
              <w:spacing w:before="83"/>
              <w:ind w:left="10"/>
              <w:jc w:val="center"/>
              <w:rPr>
                <w:sz w:val="22"/>
              </w:rPr>
            </w:pPr>
            <w:r>
              <w:rPr>
                <w:spacing w:val="-5"/>
                <w:sz w:val="22"/>
              </w:rPr>
              <w:t>15</w:t>
            </w:r>
          </w:p>
        </w:tc>
      </w:tr>
      <w:tr>
        <w:trPr>
          <w:trHeight w:val="545" w:hRule="atLeast"/>
        </w:trPr>
        <w:tc>
          <w:tcPr>
            <w:tcW w:w="5240" w:type="dxa"/>
          </w:tcPr>
          <w:p>
            <w:pPr>
              <w:pStyle w:val="TableParagraph"/>
              <w:spacing w:before="138"/>
              <w:ind w:left="10"/>
              <w:jc w:val="center"/>
              <w:rPr>
                <w:sz w:val="22"/>
              </w:rPr>
            </w:pPr>
            <w:r>
              <w:rPr>
                <w:sz w:val="22"/>
              </w:rPr>
              <w:t>ΠΡΟΤΥΠΟ</w:t>
            </w:r>
            <w:r>
              <w:rPr>
                <w:spacing w:val="-7"/>
                <w:sz w:val="22"/>
              </w:rPr>
              <w:t> </w:t>
            </w:r>
            <w:r>
              <w:rPr>
                <w:sz w:val="22"/>
              </w:rPr>
              <w:t>ΕΚΚΛΗΣΙΑΣΤΙΚΟ</w:t>
            </w:r>
            <w:r>
              <w:rPr>
                <w:spacing w:val="-8"/>
                <w:sz w:val="22"/>
              </w:rPr>
              <w:t> </w:t>
            </w:r>
            <w:r>
              <w:rPr>
                <w:sz w:val="22"/>
              </w:rPr>
              <w:t>ΛΥΚΕΙΟ</w:t>
            </w:r>
            <w:r>
              <w:rPr>
                <w:spacing w:val="-7"/>
                <w:sz w:val="22"/>
              </w:rPr>
              <w:t> </w:t>
            </w:r>
            <w:r>
              <w:rPr>
                <w:spacing w:val="-2"/>
                <w:sz w:val="22"/>
              </w:rPr>
              <w:t>ΠΑΤΡΩΝ</w:t>
            </w:r>
          </w:p>
        </w:tc>
        <w:tc>
          <w:tcPr>
            <w:tcW w:w="2765" w:type="dxa"/>
          </w:tcPr>
          <w:p>
            <w:pPr>
              <w:pStyle w:val="TableParagraph"/>
              <w:spacing w:before="138"/>
              <w:ind w:left="10"/>
              <w:jc w:val="center"/>
              <w:rPr>
                <w:sz w:val="22"/>
              </w:rPr>
            </w:pPr>
            <w:r>
              <w:rPr>
                <w:spacing w:val="-5"/>
                <w:sz w:val="22"/>
              </w:rPr>
              <w:t>30</w:t>
            </w:r>
          </w:p>
        </w:tc>
      </w:tr>
      <w:tr>
        <w:trPr>
          <w:trHeight w:val="900" w:hRule="atLeast"/>
        </w:trPr>
        <w:tc>
          <w:tcPr>
            <w:tcW w:w="5240" w:type="dxa"/>
          </w:tcPr>
          <w:p>
            <w:pPr>
              <w:pStyle w:val="TableParagraph"/>
              <w:spacing w:before="181"/>
              <w:ind w:left="1483" w:hanging="881"/>
              <w:rPr>
                <w:sz w:val="22"/>
              </w:rPr>
            </w:pPr>
            <w:r>
              <w:rPr>
                <w:sz w:val="22"/>
              </w:rPr>
              <w:t>ΠΡΟΤΥΠΟ</w:t>
            </w:r>
            <w:r>
              <w:rPr>
                <w:spacing w:val="-13"/>
                <w:sz w:val="22"/>
              </w:rPr>
              <w:t> </w:t>
            </w:r>
            <w:r>
              <w:rPr>
                <w:sz w:val="22"/>
              </w:rPr>
              <w:t>ΕΚΚΛΗΣΙΑΣΤΙΚΟ</w:t>
            </w:r>
            <w:r>
              <w:rPr>
                <w:spacing w:val="-12"/>
                <w:sz w:val="22"/>
              </w:rPr>
              <w:t> </w:t>
            </w:r>
            <w:r>
              <w:rPr>
                <w:sz w:val="22"/>
              </w:rPr>
              <w:t>ΛΥΚΕΙΟ</w:t>
            </w:r>
            <w:r>
              <w:rPr>
                <w:spacing w:val="-12"/>
                <w:sz w:val="22"/>
              </w:rPr>
              <w:t> </w:t>
            </w:r>
            <w:r>
              <w:rPr>
                <w:sz w:val="22"/>
              </w:rPr>
              <w:t>ΡΙΖΑΡΕΙΟΥ ΕΚΚΛΗΣΙΑΣΤΙΚΗΣ ΣΧΟΛΗΣ</w:t>
            </w:r>
          </w:p>
        </w:tc>
        <w:tc>
          <w:tcPr>
            <w:tcW w:w="2765" w:type="dxa"/>
          </w:tcPr>
          <w:p>
            <w:pPr>
              <w:pStyle w:val="TableParagraph"/>
              <w:spacing w:before="47"/>
              <w:ind w:left="0"/>
              <w:rPr>
                <w:sz w:val="22"/>
              </w:rPr>
            </w:pPr>
          </w:p>
          <w:p>
            <w:pPr>
              <w:pStyle w:val="TableParagraph"/>
              <w:ind w:left="10"/>
              <w:jc w:val="center"/>
              <w:rPr>
                <w:sz w:val="22"/>
              </w:rPr>
            </w:pPr>
            <w:r>
              <w:rPr>
                <w:spacing w:val="-5"/>
                <w:sz w:val="22"/>
              </w:rPr>
              <w:t>40</w:t>
            </w:r>
          </w:p>
        </w:tc>
      </w:tr>
    </w:tbl>
    <w:p>
      <w:pPr>
        <w:pStyle w:val="TableParagraph"/>
        <w:spacing w:after="0"/>
        <w:jc w:val="center"/>
        <w:rPr>
          <w:sz w:val="22"/>
        </w:rPr>
        <w:sectPr>
          <w:pgSz w:w="11920" w:h="16840"/>
          <w:pgMar w:header="0" w:footer="971" w:top="920" w:bottom="1160" w:left="425" w:right="283"/>
        </w:sectPr>
      </w:pPr>
    </w:p>
    <w:p>
      <w:pPr>
        <w:pStyle w:val="BodyText"/>
        <w:spacing w:before="4"/>
        <w:ind w:left="0"/>
        <w:rPr>
          <w:sz w:val="2"/>
        </w:rPr>
      </w:pPr>
    </w:p>
    <w:tbl>
      <w:tblPr>
        <w:tblW w:w="0" w:type="auto"/>
        <w:jc w:val="left"/>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40"/>
        <w:gridCol w:w="2765"/>
      </w:tblGrid>
      <w:tr>
        <w:trPr>
          <w:trHeight w:val="602" w:hRule="atLeast"/>
        </w:trPr>
        <w:tc>
          <w:tcPr>
            <w:tcW w:w="5240" w:type="dxa"/>
          </w:tcPr>
          <w:p>
            <w:pPr>
              <w:pStyle w:val="TableParagraph"/>
              <w:spacing w:before="167"/>
              <w:ind w:left="10" w:right="1"/>
              <w:jc w:val="center"/>
              <w:rPr>
                <w:sz w:val="22"/>
              </w:rPr>
            </w:pPr>
            <w:r>
              <w:rPr>
                <w:sz w:val="22"/>
              </w:rPr>
              <w:t>ΠΡΟΤΥΠΟ</w:t>
            </w:r>
            <w:r>
              <w:rPr>
                <w:spacing w:val="-7"/>
                <w:sz w:val="22"/>
              </w:rPr>
              <w:t> </w:t>
            </w:r>
            <w:r>
              <w:rPr>
                <w:sz w:val="22"/>
              </w:rPr>
              <w:t>ΕΚΚΛΗΣΙΑΤΙΚΟ</w:t>
            </w:r>
            <w:r>
              <w:rPr>
                <w:spacing w:val="-7"/>
                <w:sz w:val="22"/>
              </w:rPr>
              <w:t> </w:t>
            </w:r>
            <w:r>
              <w:rPr>
                <w:sz w:val="22"/>
              </w:rPr>
              <w:t>ΛΥΚΕΙΟ</w:t>
            </w:r>
            <w:r>
              <w:rPr>
                <w:spacing w:val="-6"/>
                <w:sz w:val="22"/>
              </w:rPr>
              <w:t> </w:t>
            </w:r>
            <w:r>
              <w:rPr>
                <w:spacing w:val="-2"/>
                <w:sz w:val="22"/>
              </w:rPr>
              <w:t>ΑΡΓΟΛΙΔΑΣ</w:t>
            </w:r>
          </w:p>
        </w:tc>
        <w:tc>
          <w:tcPr>
            <w:tcW w:w="2765" w:type="dxa"/>
          </w:tcPr>
          <w:p>
            <w:pPr>
              <w:pStyle w:val="TableParagraph"/>
              <w:spacing w:before="167"/>
              <w:ind w:left="10"/>
              <w:jc w:val="center"/>
              <w:rPr>
                <w:sz w:val="22"/>
              </w:rPr>
            </w:pPr>
            <w:r>
              <w:rPr>
                <w:spacing w:val="-5"/>
                <w:sz w:val="22"/>
              </w:rPr>
              <w:t>25</w:t>
            </w:r>
          </w:p>
        </w:tc>
      </w:tr>
    </w:tbl>
    <w:sectPr>
      <w:pgSz w:w="11920" w:h="16840"/>
      <w:pgMar w:header="0" w:footer="753" w:top="680" w:bottom="940" w:left="425" w:right="28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94976">
              <wp:simplePos x="0" y="0"/>
              <wp:positionH relativeFrom="page">
                <wp:posOffset>6791325</wp:posOffset>
              </wp:positionH>
              <wp:positionV relativeFrom="page">
                <wp:posOffset>9936821</wp:posOffset>
              </wp:positionV>
              <wp:extent cx="190500" cy="1663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90500" cy="166370"/>
                      </a:xfrm>
                      <a:prstGeom prst="rect">
                        <a:avLst/>
                      </a:prstGeom>
                    </wps:spPr>
                    <wps:txbx>
                      <w:txbxContent>
                        <w:p>
                          <w:pPr>
                            <w:spacing w:before="11"/>
                            <w:ind w:left="2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75pt;margin-top:782.42688pt;width:15pt;height:13.1pt;mso-position-horizontal-relative:page;mso-position-vertical-relative:page;z-index:-16021504" type="#_x0000_t202" id="docshape1" filled="false" stroked="false">
              <v:textbox inset="0,0,0,0">
                <w:txbxContent>
                  <w:p>
                    <w:pPr>
                      <w:spacing w:before="11"/>
                      <w:ind w:left="2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10</w:t>
                    </w:r>
                    <w:r>
                      <w:rPr>
                        <w:rFonts w:ascii="Times New Roman"/>
                        <w:spacing w:val="-5"/>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95488">
              <wp:simplePos x="0" y="0"/>
              <wp:positionH relativeFrom="page">
                <wp:posOffset>3884612</wp:posOffset>
              </wp:positionH>
              <wp:positionV relativeFrom="page">
                <wp:posOffset>10075556</wp:posOffset>
              </wp:positionV>
              <wp:extent cx="152400" cy="16637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2400" cy="166370"/>
                      </a:xfrm>
                      <a:prstGeom prst="rect">
                        <a:avLst/>
                      </a:prstGeom>
                    </wps:spPr>
                    <wps:txbx>
                      <w:txbxContent>
                        <w:p>
                          <w:pPr>
                            <w:spacing w:before="11"/>
                            <w:ind w:left="2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 style="position:absolute;margin-left:305.875pt;margin-top:793.350891pt;width:12pt;height:13.1pt;mso-position-horizontal-relative:page;mso-position-vertical-relative:page;z-index:-16020992" type="#_x0000_t202" id="docshape2" filled="false" stroked="false">
              <v:textbox inset="0,0,0,0">
                <w:txbxContent>
                  <w:p>
                    <w:pPr>
                      <w:spacing w:before="11"/>
                      <w:ind w:left="20" w:right="0" w:firstLine="0"/>
                      <w:jc w:val="left"/>
                      <w:rPr>
                        <w:rFonts w:ascii="Times New Roman"/>
                        <w:sz w:val="20"/>
                      </w:rPr>
                    </w:pPr>
                    <w:r>
                      <w:rPr>
                        <w:rFonts w:ascii="Times New Roman"/>
                        <w:spacing w:val="-5"/>
                        <w:sz w:val="20"/>
                      </w:rPr>
                      <w:fldChar w:fldCharType="begin"/>
                    </w:r>
                    <w:r>
                      <w:rPr>
                        <w:rFonts w:ascii="Times New Roman"/>
                        <w:spacing w:val="-5"/>
                        <w:sz w:val="20"/>
                      </w:rPr>
                      <w:instrText> PAGE </w:instrText>
                    </w:r>
                    <w:r>
                      <w:rPr>
                        <w:rFonts w:ascii="Times New Roman"/>
                        <w:spacing w:val="-5"/>
                        <w:sz w:val="20"/>
                      </w:rPr>
                      <w:fldChar w:fldCharType="separate"/>
                    </w:r>
                    <w:r>
                      <w:rPr>
                        <w:rFonts w:ascii="Times New Roman"/>
                        <w:spacing w:val="-5"/>
                        <w:sz w:val="20"/>
                      </w:rPr>
                      <w:t>11</w:t>
                    </w:r>
                    <w:r>
                      <w:rPr>
                        <w:rFonts w:ascii="Times New Roman"/>
                        <w:spacing w:val="-5"/>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968" w:hanging="118"/>
      </w:pPr>
      <w:rPr>
        <w:rFonts w:hint="default" w:ascii="Calibri" w:hAnsi="Calibri" w:eastAsia="Calibri" w:cs="Calibri"/>
        <w:spacing w:val="0"/>
        <w:w w:val="100"/>
        <w:lang w:val="el-GR" w:eastAsia="en-US" w:bidi="ar-SA"/>
      </w:rPr>
    </w:lvl>
    <w:lvl w:ilvl="1">
      <w:start w:val="0"/>
      <w:numFmt w:val="bullet"/>
      <w:lvlText w:val="•"/>
      <w:lvlJc w:val="left"/>
      <w:pPr>
        <w:ind w:left="1985" w:hanging="118"/>
      </w:pPr>
      <w:rPr>
        <w:rFonts w:hint="default"/>
        <w:lang w:val="el-GR" w:eastAsia="en-US" w:bidi="ar-SA"/>
      </w:rPr>
    </w:lvl>
    <w:lvl w:ilvl="2">
      <w:start w:val="0"/>
      <w:numFmt w:val="bullet"/>
      <w:lvlText w:val="•"/>
      <w:lvlJc w:val="left"/>
      <w:pPr>
        <w:ind w:left="3010" w:hanging="118"/>
      </w:pPr>
      <w:rPr>
        <w:rFonts w:hint="default"/>
        <w:lang w:val="el-GR" w:eastAsia="en-US" w:bidi="ar-SA"/>
      </w:rPr>
    </w:lvl>
    <w:lvl w:ilvl="3">
      <w:start w:val="0"/>
      <w:numFmt w:val="bullet"/>
      <w:lvlText w:val="•"/>
      <w:lvlJc w:val="left"/>
      <w:pPr>
        <w:ind w:left="4035" w:hanging="118"/>
      </w:pPr>
      <w:rPr>
        <w:rFonts w:hint="default"/>
        <w:lang w:val="el-GR" w:eastAsia="en-US" w:bidi="ar-SA"/>
      </w:rPr>
    </w:lvl>
    <w:lvl w:ilvl="4">
      <w:start w:val="0"/>
      <w:numFmt w:val="bullet"/>
      <w:lvlText w:val="•"/>
      <w:lvlJc w:val="left"/>
      <w:pPr>
        <w:ind w:left="5060" w:hanging="118"/>
      </w:pPr>
      <w:rPr>
        <w:rFonts w:hint="default"/>
        <w:lang w:val="el-GR" w:eastAsia="en-US" w:bidi="ar-SA"/>
      </w:rPr>
    </w:lvl>
    <w:lvl w:ilvl="5">
      <w:start w:val="0"/>
      <w:numFmt w:val="bullet"/>
      <w:lvlText w:val="•"/>
      <w:lvlJc w:val="left"/>
      <w:pPr>
        <w:ind w:left="6086" w:hanging="118"/>
      </w:pPr>
      <w:rPr>
        <w:rFonts w:hint="default"/>
        <w:lang w:val="el-GR" w:eastAsia="en-US" w:bidi="ar-SA"/>
      </w:rPr>
    </w:lvl>
    <w:lvl w:ilvl="6">
      <w:start w:val="0"/>
      <w:numFmt w:val="bullet"/>
      <w:lvlText w:val="•"/>
      <w:lvlJc w:val="left"/>
      <w:pPr>
        <w:ind w:left="7111" w:hanging="118"/>
      </w:pPr>
      <w:rPr>
        <w:rFonts w:hint="default"/>
        <w:lang w:val="el-GR" w:eastAsia="en-US" w:bidi="ar-SA"/>
      </w:rPr>
    </w:lvl>
    <w:lvl w:ilvl="7">
      <w:start w:val="0"/>
      <w:numFmt w:val="bullet"/>
      <w:lvlText w:val="•"/>
      <w:lvlJc w:val="left"/>
      <w:pPr>
        <w:ind w:left="8136" w:hanging="118"/>
      </w:pPr>
      <w:rPr>
        <w:rFonts w:hint="default"/>
        <w:lang w:val="el-GR" w:eastAsia="en-US" w:bidi="ar-SA"/>
      </w:rPr>
    </w:lvl>
    <w:lvl w:ilvl="8">
      <w:start w:val="0"/>
      <w:numFmt w:val="bullet"/>
      <w:lvlText w:val="•"/>
      <w:lvlJc w:val="left"/>
      <w:pPr>
        <w:ind w:left="9161" w:hanging="118"/>
      </w:pPr>
      <w:rPr>
        <w:rFonts w:hint="default"/>
        <w:lang w:val="el-GR" w:eastAsia="en-US" w:bidi="ar-SA"/>
      </w:rPr>
    </w:lvl>
  </w:abstractNum>
  <w:abstractNum w:abstractNumId="3">
    <w:multiLevelType w:val="hybridMultilevel"/>
    <w:lvl w:ilvl="0">
      <w:start w:val="1"/>
      <w:numFmt w:val="decimal"/>
      <w:lvlText w:val="%1."/>
      <w:lvlJc w:val="left"/>
      <w:pPr>
        <w:ind w:left="1854" w:hanging="360"/>
        <w:jc w:val="righ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2795" w:hanging="360"/>
      </w:pPr>
      <w:rPr>
        <w:rFonts w:hint="default"/>
        <w:lang w:val="el-GR" w:eastAsia="en-US" w:bidi="ar-SA"/>
      </w:rPr>
    </w:lvl>
    <w:lvl w:ilvl="2">
      <w:start w:val="0"/>
      <w:numFmt w:val="bullet"/>
      <w:lvlText w:val="•"/>
      <w:lvlJc w:val="left"/>
      <w:pPr>
        <w:ind w:left="3730" w:hanging="360"/>
      </w:pPr>
      <w:rPr>
        <w:rFonts w:hint="default"/>
        <w:lang w:val="el-GR" w:eastAsia="en-US" w:bidi="ar-SA"/>
      </w:rPr>
    </w:lvl>
    <w:lvl w:ilvl="3">
      <w:start w:val="0"/>
      <w:numFmt w:val="bullet"/>
      <w:lvlText w:val="•"/>
      <w:lvlJc w:val="left"/>
      <w:pPr>
        <w:ind w:left="4665" w:hanging="360"/>
      </w:pPr>
      <w:rPr>
        <w:rFonts w:hint="default"/>
        <w:lang w:val="el-GR" w:eastAsia="en-US" w:bidi="ar-SA"/>
      </w:rPr>
    </w:lvl>
    <w:lvl w:ilvl="4">
      <w:start w:val="0"/>
      <w:numFmt w:val="bullet"/>
      <w:lvlText w:val="•"/>
      <w:lvlJc w:val="left"/>
      <w:pPr>
        <w:ind w:left="5600" w:hanging="360"/>
      </w:pPr>
      <w:rPr>
        <w:rFonts w:hint="default"/>
        <w:lang w:val="el-GR" w:eastAsia="en-US" w:bidi="ar-SA"/>
      </w:rPr>
    </w:lvl>
    <w:lvl w:ilvl="5">
      <w:start w:val="0"/>
      <w:numFmt w:val="bullet"/>
      <w:lvlText w:val="•"/>
      <w:lvlJc w:val="left"/>
      <w:pPr>
        <w:ind w:left="6536" w:hanging="360"/>
      </w:pPr>
      <w:rPr>
        <w:rFonts w:hint="default"/>
        <w:lang w:val="el-GR" w:eastAsia="en-US" w:bidi="ar-SA"/>
      </w:rPr>
    </w:lvl>
    <w:lvl w:ilvl="6">
      <w:start w:val="0"/>
      <w:numFmt w:val="bullet"/>
      <w:lvlText w:val="•"/>
      <w:lvlJc w:val="left"/>
      <w:pPr>
        <w:ind w:left="7471" w:hanging="360"/>
      </w:pPr>
      <w:rPr>
        <w:rFonts w:hint="default"/>
        <w:lang w:val="el-GR" w:eastAsia="en-US" w:bidi="ar-SA"/>
      </w:rPr>
    </w:lvl>
    <w:lvl w:ilvl="7">
      <w:start w:val="0"/>
      <w:numFmt w:val="bullet"/>
      <w:lvlText w:val="•"/>
      <w:lvlJc w:val="left"/>
      <w:pPr>
        <w:ind w:left="8406" w:hanging="360"/>
      </w:pPr>
      <w:rPr>
        <w:rFonts w:hint="default"/>
        <w:lang w:val="el-GR" w:eastAsia="en-US" w:bidi="ar-SA"/>
      </w:rPr>
    </w:lvl>
    <w:lvl w:ilvl="8">
      <w:start w:val="0"/>
      <w:numFmt w:val="bullet"/>
      <w:lvlText w:val="•"/>
      <w:lvlJc w:val="left"/>
      <w:pPr>
        <w:ind w:left="9341" w:hanging="360"/>
      </w:pPr>
      <w:rPr>
        <w:rFonts w:hint="default"/>
        <w:lang w:val="el-GR" w:eastAsia="en-US" w:bidi="ar-SA"/>
      </w:rPr>
    </w:lvl>
  </w:abstractNum>
  <w:abstractNum w:abstractNumId="2">
    <w:multiLevelType w:val="hybridMultilevel"/>
    <w:lvl w:ilvl="0">
      <w:start w:val="8"/>
      <w:numFmt w:val="decimal"/>
      <w:lvlText w:val="%1."/>
      <w:lvlJc w:val="left"/>
      <w:pPr>
        <w:ind w:left="1031" w:hanging="217"/>
        <w:jc w:val="righ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504" w:hanging="217"/>
      </w:pPr>
      <w:rPr>
        <w:rFonts w:hint="default"/>
        <w:lang w:val="el-GR" w:eastAsia="en-US" w:bidi="ar-SA"/>
      </w:rPr>
    </w:lvl>
    <w:lvl w:ilvl="2">
      <w:start w:val="0"/>
      <w:numFmt w:val="bullet"/>
      <w:lvlText w:val="•"/>
      <w:lvlJc w:val="left"/>
      <w:pPr>
        <w:ind w:left="1969" w:hanging="217"/>
      </w:pPr>
      <w:rPr>
        <w:rFonts w:hint="default"/>
        <w:lang w:val="el-GR" w:eastAsia="en-US" w:bidi="ar-SA"/>
      </w:rPr>
    </w:lvl>
    <w:lvl w:ilvl="3">
      <w:start w:val="0"/>
      <w:numFmt w:val="bullet"/>
      <w:lvlText w:val="•"/>
      <w:lvlJc w:val="left"/>
      <w:pPr>
        <w:ind w:left="2434" w:hanging="217"/>
      </w:pPr>
      <w:rPr>
        <w:rFonts w:hint="default"/>
        <w:lang w:val="el-GR" w:eastAsia="en-US" w:bidi="ar-SA"/>
      </w:rPr>
    </w:lvl>
    <w:lvl w:ilvl="4">
      <w:start w:val="0"/>
      <w:numFmt w:val="bullet"/>
      <w:lvlText w:val="•"/>
      <w:lvlJc w:val="left"/>
      <w:pPr>
        <w:ind w:left="2898" w:hanging="217"/>
      </w:pPr>
      <w:rPr>
        <w:rFonts w:hint="default"/>
        <w:lang w:val="el-GR" w:eastAsia="en-US" w:bidi="ar-SA"/>
      </w:rPr>
    </w:lvl>
    <w:lvl w:ilvl="5">
      <w:start w:val="0"/>
      <w:numFmt w:val="bullet"/>
      <w:lvlText w:val="•"/>
      <w:lvlJc w:val="left"/>
      <w:pPr>
        <w:ind w:left="3363" w:hanging="217"/>
      </w:pPr>
      <w:rPr>
        <w:rFonts w:hint="default"/>
        <w:lang w:val="el-GR" w:eastAsia="en-US" w:bidi="ar-SA"/>
      </w:rPr>
    </w:lvl>
    <w:lvl w:ilvl="6">
      <w:start w:val="0"/>
      <w:numFmt w:val="bullet"/>
      <w:lvlText w:val="•"/>
      <w:lvlJc w:val="left"/>
      <w:pPr>
        <w:ind w:left="3828" w:hanging="217"/>
      </w:pPr>
      <w:rPr>
        <w:rFonts w:hint="default"/>
        <w:lang w:val="el-GR" w:eastAsia="en-US" w:bidi="ar-SA"/>
      </w:rPr>
    </w:lvl>
    <w:lvl w:ilvl="7">
      <w:start w:val="0"/>
      <w:numFmt w:val="bullet"/>
      <w:lvlText w:val="•"/>
      <w:lvlJc w:val="left"/>
      <w:pPr>
        <w:ind w:left="4292" w:hanging="217"/>
      </w:pPr>
      <w:rPr>
        <w:rFonts w:hint="default"/>
        <w:lang w:val="el-GR" w:eastAsia="en-US" w:bidi="ar-SA"/>
      </w:rPr>
    </w:lvl>
    <w:lvl w:ilvl="8">
      <w:start w:val="0"/>
      <w:numFmt w:val="bullet"/>
      <w:lvlText w:val="•"/>
      <w:lvlJc w:val="left"/>
      <w:pPr>
        <w:ind w:left="4757" w:hanging="217"/>
      </w:pPr>
      <w:rPr>
        <w:rFonts w:hint="default"/>
        <w:lang w:val="el-GR" w:eastAsia="en-US" w:bidi="ar-SA"/>
      </w:rPr>
    </w:lvl>
  </w:abstractNum>
  <w:abstractNum w:abstractNumId="1">
    <w:multiLevelType w:val="hybridMultilevel"/>
    <w:lvl w:ilvl="0">
      <w:start w:val="0"/>
      <w:numFmt w:val="bullet"/>
      <w:lvlText w:val="-"/>
      <w:lvlJc w:val="left"/>
      <w:pPr>
        <w:ind w:left="782" w:hanging="360"/>
      </w:pPr>
      <w:rPr>
        <w:rFonts w:hint="default" w:ascii="Calibri" w:hAnsi="Calibri" w:eastAsia="Calibri" w:cs="Calibri"/>
        <w:b w:val="0"/>
        <w:bCs w:val="0"/>
        <w:i w:val="0"/>
        <w:iCs w:val="0"/>
        <w:spacing w:val="0"/>
        <w:w w:val="100"/>
        <w:sz w:val="22"/>
        <w:szCs w:val="22"/>
        <w:lang w:val="el-GR" w:eastAsia="en-US" w:bidi="ar-SA"/>
      </w:rPr>
    </w:lvl>
    <w:lvl w:ilvl="1">
      <w:start w:val="0"/>
      <w:numFmt w:val="bullet"/>
      <w:lvlText w:val="•"/>
      <w:lvlJc w:val="left"/>
      <w:pPr>
        <w:ind w:left="1270" w:hanging="360"/>
      </w:pPr>
      <w:rPr>
        <w:rFonts w:hint="default"/>
        <w:lang w:val="el-GR" w:eastAsia="en-US" w:bidi="ar-SA"/>
      </w:rPr>
    </w:lvl>
    <w:lvl w:ilvl="2">
      <w:start w:val="0"/>
      <w:numFmt w:val="bullet"/>
      <w:lvlText w:val="•"/>
      <w:lvlJc w:val="left"/>
      <w:pPr>
        <w:ind w:left="1761" w:hanging="360"/>
      </w:pPr>
      <w:rPr>
        <w:rFonts w:hint="default"/>
        <w:lang w:val="el-GR" w:eastAsia="en-US" w:bidi="ar-SA"/>
      </w:rPr>
    </w:lvl>
    <w:lvl w:ilvl="3">
      <w:start w:val="0"/>
      <w:numFmt w:val="bullet"/>
      <w:lvlText w:val="•"/>
      <w:lvlJc w:val="left"/>
      <w:pPr>
        <w:ind w:left="2252" w:hanging="360"/>
      </w:pPr>
      <w:rPr>
        <w:rFonts w:hint="default"/>
        <w:lang w:val="el-GR" w:eastAsia="en-US" w:bidi="ar-SA"/>
      </w:rPr>
    </w:lvl>
    <w:lvl w:ilvl="4">
      <w:start w:val="0"/>
      <w:numFmt w:val="bullet"/>
      <w:lvlText w:val="•"/>
      <w:lvlJc w:val="left"/>
      <w:pPr>
        <w:ind w:left="2742" w:hanging="360"/>
      </w:pPr>
      <w:rPr>
        <w:rFonts w:hint="default"/>
        <w:lang w:val="el-GR" w:eastAsia="en-US" w:bidi="ar-SA"/>
      </w:rPr>
    </w:lvl>
    <w:lvl w:ilvl="5">
      <w:start w:val="0"/>
      <w:numFmt w:val="bullet"/>
      <w:lvlText w:val="•"/>
      <w:lvlJc w:val="left"/>
      <w:pPr>
        <w:ind w:left="3233" w:hanging="360"/>
      </w:pPr>
      <w:rPr>
        <w:rFonts w:hint="default"/>
        <w:lang w:val="el-GR" w:eastAsia="en-US" w:bidi="ar-SA"/>
      </w:rPr>
    </w:lvl>
    <w:lvl w:ilvl="6">
      <w:start w:val="0"/>
      <w:numFmt w:val="bullet"/>
      <w:lvlText w:val="•"/>
      <w:lvlJc w:val="left"/>
      <w:pPr>
        <w:ind w:left="3724" w:hanging="360"/>
      </w:pPr>
      <w:rPr>
        <w:rFonts w:hint="default"/>
        <w:lang w:val="el-GR" w:eastAsia="en-US" w:bidi="ar-SA"/>
      </w:rPr>
    </w:lvl>
    <w:lvl w:ilvl="7">
      <w:start w:val="0"/>
      <w:numFmt w:val="bullet"/>
      <w:lvlText w:val="•"/>
      <w:lvlJc w:val="left"/>
      <w:pPr>
        <w:ind w:left="4214" w:hanging="360"/>
      </w:pPr>
      <w:rPr>
        <w:rFonts w:hint="default"/>
        <w:lang w:val="el-GR" w:eastAsia="en-US" w:bidi="ar-SA"/>
      </w:rPr>
    </w:lvl>
    <w:lvl w:ilvl="8">
      <w:start w:val="0"/>
      <w:numFmt w:val="bullet"/>
      <w:lvlText w:val="•"/>
      <w:lvlJc w:val="left"/>
      <w:pPr>
        <w:ind w:left="4705" w:hanging="360"/>
      </w:pPr>
      <w:rPr>
        <w:rFonts w:hint="default"/>
        <w:lang w:val="el-GR" w:eastAsia="en-US" w:bidi="ar-SA"/>
      </w:rPr>
    </w:lvl>
  </w:abstractNum>
  <w:abstractNum w:abstractNumId="0">
    <w:multiLevelType w:val="hybridMultilevel"/>
    <w:lvl w:ilvl="0">
      <w:start w:val="2"/>
      <w:numFmt w:val="decimal"/>
      <w:lvlText w:val="%1."/>
      <w:lvlJc w:val="left"/>
      <w:pPr>
        <w:ind w:left="990" w:hanging="242"/>
        <w:jc w:val="left"/>
      </w:pPr>
      <w:rPr>
        <w:rFonts w:hint="default" w:ascii="Calibri" w:hAnsi="Calibri" w:eastAsia="Calibri" w:cs="Calibri"/>
        <w:b w:val="0"/>
        <w:bCs w:val="0"/>
        <w:i w:val="0"/>
        <w:iCs w:val="0"/>
        <w:spacing w:val="-1"/>
        <w:w w:val="100"/>
        <w:sz w:val="22"/>
        <w:szCs w:val="22"/>
        <w:lang w:val="el-GR" w:eastAsia="en-US" w:bidi="ar-SA"/>
      </w:rPr>
    </w:lvl>
    <w:lvl w:ilvl="1">
      <w:start w:val="0"/>
      <w:numFmt w:val="bullet"/>
      <w:lvlText w:val="•"/>
      <w:lvlJc w:val="left"/>
      <w:pPr>
        <w:ind w:left="1468" w:hanging="242"/>
      </w:pPr>
      <w:rPr>
        <w:rFonts w:hint="default"/>
        <w:lang w:val="el-GR" w:eastAsia="en-US" w:bidi="ar-SA"/>
      </w:rPr>
    </w:lvl>
    <w:lvl w:ilvl="2">
      <w:start w:val="0"/>
      <w:numFmt w:val="bullet"/>
      <w:lvlText w:val="•"/>
      <w:lvlJc w:val="left"/>
      <w:pPr>
        <w:ind w:left="1937" w:hanging="242"/>
      </w:pPr>
      <w:rPr>
        <w:rFonts w:hint="default"/>
        <w:lang w:val="el-GR" w:eastAsia="en-US" w:bidi="ar-SA"/>
      </w:rPr>
    </w:lvl>
    <w:lvl w:ilvl="3">
      <w:start w:val="0"/>
      <w:numFmt w:val="bullet"/>
      <w:lvlText w:val="•"/>
      <w:lvlJc w:val="left"/>
      <w:pPr>
        <w:ind w:left="2406" w:hanging="242"/>
      </w:pPr>
      <w:rPr>
        <w:rFonts w:hint="default"/>
        <w:lang w:val="el-GR" w:eastAsia="en-US" w:bidi="ar-SA"/>
      </w:rPr>
    </w:lvl>
    <w:lvl w:ilvl="4">
      <w:start w:val="0"/>
      <w:numFmt w:val="bullet"/>
      <w:lvlText w:val="•"/>
      <w:lvlJc w:val="left"/>
      <w:pPr>
        <w:ind w:left="2874" w:hanging="242"/>
      </w:pPr>
      <w:rPr>
        <w:rFonts w:hint="default"/>
        <w:lang w:val="el-GR" w:eastAsia="en-US" w:bidi="ar-SA"/>
      </w:rPr>
    </w:lvl>
    <w:lvl w:ilvl="5">
      <w:start w:val="0"/>
      <w:numFmt w:val="bullet"/>
      <w:lvlText w:val="•"/>
      <w:lvlJc w:val="left"/>
      <w:pPr>
        <w:ind w:left="3343" w:hanging="242"/>
      </w:pPr>
      <w:rPr>
        <w:rFonts w:hint="default"/>
        <w:lang w:val="el-GR" w:eastAsia="en-US" w:bidi="ar-SA"/>
      </w:rPr>
    </w:lvl>
    <w:lvl w:ilvl="6">
      <w:start w:val="0"/>
      <w:numFmt w:val="bullet"/>
      <w:lvlText w:val="•"/>
      <w:lvlJc w:val="left"/>
      <w:pPr>
        <w:ind w:left="3812" w:hanging="242"/>
      </w:pPr>
      <w:rPr>
        <w:rFonts w:hint="default"/>
        <w:lang w:val="el-GR" w:eastAsia="en-US" w:bidi="ar-SA"/>
      </w:rPr>
    </w:lvl>
    <w:lvl w:ilvl="7">
      <w:start w:val="0"/>
      <w:numFmt w:val="bullet"/>
      <w:lvlText w:val="•"/>
      <w:lvlJc w:val="left"/>
      <w:pPr>
        <w:ind w:left="4280" w:hanging="242"/>
      </w:pPr>
      <w:rPr>
        <w:rFonts w:hint="default"/>
        <w:lang w:val="el-GR" w:eastAsia="en-US" w:bidi="ar-SA"/>
      </w:rPr>
    </w:lvl>
    <w:lvl w:ilvl="8">
      <w:start w:val="0"/>
      <w:numFmt w:val="bullet"/>
      <w:lvlText w:val="•"/>
      <w:lvlJc w:val="left"/>
      <w:pPr>
        <w:ind w:left="4749" w:hanging="242"/>
      </w:pPr>
      <w:rPr>
        <w:rFonts w:hint="default"/>
        <w:lang w:val="el-GR"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l-GR" w:eastAsia="en-US" w:bidi="ar-SA"/>
    </w:rPr>
  </w:style>
  <w:style w:styleId="BodyText" w:type="paragraph">
    <w:name w:val="Body Text"/>
    <w:basedOn w:val="Normal"/>
    <w:uiPriority w:val="1"/>
    <w:qFormat/>
    <w:pPr>
      <w:ind w:left="709"/>
    </w:pPr>
    <w:rPr>
      <w:rFonts w:ascii="Calibri" w:hAnsi="Calibri" w:eastAsia="Calibri" w:cs="Calibri"/>
      <w:sz w:val="22"/>
      <w:szCs w:val="22"/>
      <w:lang w:val="el-GR" w:eastAsia="en-US" w:bidi="ar-SA"/>
    </w:rPr>
  </w:style>
  <w:style w:styleId="Heading1" w:type="paragraph">
    <w:name w:val="Heading 1"/>
    <w:basedOn w:val="Normal"/>
    <w:uiPriority w:val="1"/>
    <w:qFormat/>
    <w:pPr>
      <w:ind w:left="486"/>
      <w:outlineLvl w:val="1"/>
    </w:pPr>
    <w:rPr>
      <w:rFonts w:ascii="Calibri" w:hAnsi="Calibri" w:eastAsia="Calibri" w:cs="Calibri"/>
      <w:b/>
      <w:bCs/>
      <w:sz w:val="22"/>
      <w:szCs w:val="22"/>
      <w:lang w:val="el-GR" w:eastAsia="en-US" w:bidi="ar-SA"/>
    </w:rPr>
  </w:style>
  <w:style w:styleId="ListParagraph" w:type="paragraph">
    <w:name w:val="List Paragraph"/>
    <w:basedOn w:val="Normal"/>
    <w:uiPriority w:val="1"/>
    <w:qFormat/>
    <w:pPr>
      <w:ind w:left="782" w:hanging="360"/>
    </w:pPr>
    <w:rPr>
      <w:rFonts w:ascii="Calibri" w:hAnsi="Calibri" w:eastAsia="Calibri" w:cs="Calibri"/>
      <w:lang w:val="el-GR" w:eastAsia="en-US" w:bidi="ar-SA"/>
    </w:rPr>
  </w:style>
  <w:style w:styleId="TableParagraph" w:type="paragraph">
    <w:name w:val="Table Paragraph"/>
    <w:basedOn w:val="Normal"/>
    <w:uiPriority w:val="1"/>
    <w:qFormat/>
    <w:pPr>
      <w:ind w:left="108"/>
    </w:pPr>
    <w:rPr>
      <w:rFonts w:ascii="Calibri" w:hAnsi="Calibri" w:eastAsia="Calibri" w:cs="Calibri"/>
      <w:lang w:val="el-GR"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deektha@minedu.gov.gr" TargetMode="External"/><Relationship Id="rId7" Type="http://schemas.openxmlformats.org/officeDocument/2006/relationships/hyperlink" Target="mailto:contact@ecclesia.gr" TargetMode="External"/><Relationship Id="rId8" Type="http://schemas.openxmlformats.org/officeDocument/2006/relationships/hyperlink" Target="mailto:info@ekklisiakritis.com" TargetMode="External"/><Relationship Id="rId9" Type="http://schemas.openxmlformats.org/officeDocument/2006/relationships/hyperlink" Target="mailto:ekkl.ekp@gmail.com" TargetMode="External"/><Relationship Id="rId10" Type="http://schemas.openxmlformats.org/officeDocument/2006/relationships/hyperlink" Target="mailto:info@imkby.gr" TargetMode="External"/><Relationship Id="rId11" Type="http://schemas.openxmlformats.org/officeDocument/2006/relationships/hyperlink" Target="mailto:i%E2%80%93m%E2%80%93patron@otenet.gr" TargetMode="External"/><Relationship Id="rId12" Type="http://schemas.openxmlformats.org/officeDocument/2006/relationships/hyperlink" Target="mailto:mitropolitis.patrwn@gmail.com" TargetMode="External"/><Relationship Id="rId13" Type="http://schemas.openxmlformats.org/officeDocument/2006/relationships/hyperlink" Target="mailto:imfth@otenet.gr" TargetMode="External"/><Relationship Id="rId14" Type="http://schemas.openxmlformats.org/officeDocument/2006/relationships/hyperlink" Target="mailto:ieramxp@gmail.com" TargetMode="External"/><Relationship Id="rId15" Type="http://schemas.openxmlformats.org/officeDocument/2006/relationships/hyperlink" Target="mailto:frsophronios@hotmail.com" TargetMode="External"/><Relationship Id="rId16" Type="http://schemas.openxmlformats.org/officeDocument/2006/relationships/hyperlink" Target="mailto:info@imnst.gr" TargetMode="External"/><Relationship Id="rId17" Type="http://schemas.openxmlformats.org/officeDocument/2006/relationships/hyperlink" Target="mailto:imflope@gmail.com" TargetMode="External"/><Relationship Id="rId18" Type="http://schemas.openxmlformats.org/officeDocument/2006/relationships/hyperlink" Target="mailto:dao@mfa.gr" TargetMode="External"/><Relationship Id="rId19" Type="http://schemas.openxmlformats.org/officeDocument/2006/relationships/hyperlink" Target="mailto:athos.kinotis@gmail.com" TargetMode="External"/><Relationship Id="rId20" Type="http://schemas.openxmlformats.org/officeDocument/2006/relationships/hyperlink" Target="mailto:grammateia@patmosmonastery.gr" TargetMode="External"/><Relationship Id="rId21" Type="http://schemas.openxmlformats.org/officeDocument/2006/relationships/hyperlink" Target="mailto:imrodou@gmail.com" TargetMode="External"/><Relationship Id="rId22" Type="http://schemas.openxmlformats.org/officeDocument/2006/relationships/hyperlink" Target="mailto:imkosnis@gmail.com" TargetMode="External"/><Relationship Id="rId23" Type="http://schemas.openxmlformats.org/officeDocument/2006/relationships/hyperlink" Target="mailto:mitropolerou@yahoo.gr" TargetMode="External"/><Relationship Id="rId24" Type="http://schemas.openxmlformats.org/officeDocument/2006/relationships/hyperlink" Target="mailto:imlerou1888@gmail.com" TargetMode="External"/><Relationship Id="rId25" Type="http://schemas.openxmlformats.org/officeDocument/2006/relationships/hyperlink" Target="mailto:imkalymnoy2011@yahoo.gr" TargetMode="External"/><Relationship Id="rId26" Type="http://schemas.openxmlformats.org/officeDocument/2006/relationships/hyperlink" Target="https://www.ellinismosonline.gr/el/business/iera-mitropoli-karpathoy-kai-kasoy" TargetMode="External"/><Relationship Id="rId27" Type="http://schemas.openxmlformats.org/officeDocument/2006/relationships/hyperlink" Target="mailto:imkk@hotmail.gr" TargetMode="External"/><Relationship Id="rId28" Type="http://schemas.openxmlformats.org/officeDocument/2006/relationships/hyperlink" Target="mailto:imsymis@yahoo.com" TargetMode="External"/><Relationship Id="rId29" Type="http://schemas.openxmlformats.org/officeDocument/2006/relationships/hyperlink" Target="mailto:info@rizarios.gr" TargetMode="External"/><Relationship Id="rId30" Type="http://schemas.openxmlformats.org/officeDocument/2006/relationships/hyperlink" Target="mailto:oikpat@otenet.gr" TargetMode="External"/><Relationship Id="rId31" Type="http://schemas.openxmlformats.org/officeDocument/2006/relationships/footer" Target="footer1.xml"/><Relationship Id="rId32" Type="http://schemas.openxmlformats.org/officeDocument/2006/relationships/footer" Target="footer2.xml"/><Relationship Id="rId33" Type="http://schemas.openxmlformats.org/officeDocument/2006/relationships/hyperlink" Target="https://depps.eservices.minedu.gov.gr/" TargetMode="External"/><Relationship Id="rId34" Type="http://schemas.openxmlformats.org/officeDocument/2006/relationships/hyperlink" Target="https://www.minedu.gov.gr/gepo-menu-m/dieythynsi-thriskeftikis-ekpaidefsis-kai-diathriskeftikon-sxeseon/tmima-ekklisiastikis-ekpaidefsis-kai-thriskeftikis-agogis/ekklisiastika-sxoleia/eisagogi-mathiton-mathitrion-sta-ekklisiastika-sxoleia" TargetMode="External"/><Relationship Id="rId35" Type="http://schemas.openxmlformats.org/officeDocument/2006/relationships/hyperlink" Target="https://www.minedu.gov.gr/gepo-menu-m/dieythynsi-thriskeftikis-ekpaidefsis-kai-diathriskeftikon-sxeseon/tmima-ekklisiastikis-ekpaidefsis-kai-thriskeftikis-agogis/ekklisiastika-sxoleia/ekklisiastika-sxoleia-nea" TargetMode="External"/><Relationship Id="rId36" Type="http://schemas.openxmlformats.org/officeDocument/2006/relationships/image" Target="media/image2.png"/><Relationship Id="rId37" Type="http://schemas.openxmlformats.org/officeDocument/2006/relationships/hyperlink" Target="mailto:athoniada@sch.gr" TargetMode="External"/><Relationship Id="rId38" Type="http://schemas.openxmlformats.org/officeDocument/2006/relationships/hyperlink" Target="http://lyk-ekkl-athon.chal.sch.gr/autosch/joomla15/" TargetMode="External"/><Relationship Id="rId39" Type="http://schemas.openxmlformats.org/officeDocument/2006/relationships/hyperlink" Target="mailto:mail@lyk-ekkl-lamias.fth.sch.gr" TargetMode="External"/><Relationship Id="rId40" Type="http://schemas.openxmlformats.org/officeDocument/2006/relationships/hyperlink" Target="https://ekklamias.gr/" TargetMode="External"/><Relationship Id="rId41" Type="http://schemas.openxmlformats.org/officeDocument/2006/relationships/hyperlink" Target="mailto:mail@lyk-ekkl-neapol.thess.sch.gr" TargetMode="External"/><Relationship Id="rId42" Type="http://schemas.openxmlformats.org/officeDocument/2006/relationships/hyperlink" Target="http://lyk-ekkl-neapol.thess.sch.gr/" TargetMode="External"/><Relationship Id="rId43" Type="http://schemas.openxmlformats.org/officeDocument/2006/relationships/hyperlink" Target="mailto:mail@gym-ekkl-xanth.xan.sch.gr" TargetMode="External"/><Relationship Id="rId44" Type="http://schemas.openxmlformats.org/officeDocument/2006/relationships/hyperlink" Target="http://lyk-ekkl-xanth.xan.sch.gr/" TargetMode="External"/><Relationship Id="rId45" Type="http://schemas.openxmlformats.org/officeDocument/2006/relationships/hyperlink" Target="mailto:mail@lyk-ekkl-patmou.dod.sch.gr" TargetMode="External"/><Relationship Id="rId46" Type="http://schemas.openxmlformats.org/officeDocument/2006/relationships/hyperlink" Target="http://lyk-ekkl-patmou.dod.sch.gr/" TargetMode="External"/><Relationship Id="rId47" Type="http://schemas.openxmlformats.org/officeDocument/2006/relationships/hyperlink" Target="mailto:mail@lyk-ekkl-florin.flo.sch.gr" TargetMode="External"/><Relationship Id="rId48" Type="http://schemas.openxmlformats.org/officeDocument/2006/relationships/hyperlink" Target="http://lyk-ekkl-florin.flo.sch.gr/web" TargetMode="External"/><Relationship Id="rId49" Type="http://schemas.openxmlformats.org/officeDocument/2006/relationships/hyperlink" Target="mailto:mail@lyk-ekkl-patras.ach.sch.gr" TargetMode="External"/><Relationship Id="rId50" Type="http://schemas.openxmlformats.org/officeDocument/2006/relationships/hyperlink" Target="http://lyk-ekkl-patras.ach.sch.gr/" TargetMode="External"/><Relationship Id="rId51" Type="http://schemas.openxmlformats.org/officeDocument/2006/relationships/hyperlink" Target="mailto:mail@lyk-rizar.att.sch.gr" TargetMode="External"/><Relationship Id="rId52" Type="http://schemas.openxmlformats.org/officeDocument/2006/relationships/hyperlink" Target="http://lyk-rizar.att.sch.gr/" TargetMode="External"/><Relationship Id="rId53" Type="http://schemas.openxmlformats.org/officeDocument/2006/relationships/hyperlink" Target="mailto:mail@dide.arg.sch.gr" TargetMode="External"/><Relationship Id="rId5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Ελενη Κολλια</dc:creator>
  <dcterms:created xsi:type="dcterms:W3CDTF">2025-03-26T21:31:41Z</dcterms:created>
  <dcterms:modified xsi:type="dcterms:W3CDTF">2025-03-26T21:31:41Z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2025-03-21T00:00:00Z</vt:filetime>
  </property>
  <property fmtid="{D5CDD505-2E9C-101B-9397-08002B2CF9AE}" pid="3" name="Creator">
    <vt:lpwstr>Microsoft Office Word</vt:lpwstr>
  </property>
  <property fmtid="{D5CDD505-2E9C-101B-9397-08002B2CF9AE}" pid="4" name="LastSaved">
    <vt:filetime>2025-03-26T00:00:00Z</vt:filetime>
  </property>
  <property fmtid="{D5CDD505-2E9C-101B-9397-08002B2CF9AE}" pid="5" name="Producer">
    <vt:lpwstr>Aspose.Words for .NET 22.11.0</vt:lpwstr>
  </property>
</Properties>
</file>