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1"/>
        <w:gridCol w:w="5273"/>
      </w:tblGrid>
      <w:tr>
        <w:trPr>
          <w:trHeight w:val="1104" w:hRule="atLeast"/>
        </w:trPr>
        <w:tc>
          <w:tcPr>
            <w:tcW w:w="4991" w:type="dxa"/>
          </w:tcPr>
          <w:p>
            <w:pPr>
              <w:pStyle w:val="TableParagraph"/>
              <w:spacing w:line="263" w:lineRule="exact"/>
              <w:ind w:left="132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ΑΙΤΗΣΗ</w:t>
            </w:r>
          </w:p>
        </w:tc>
        <w:tc>
          <w:tcPr>
            <w:tcW w:w="527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419"/>
              <w:rPr>
                <w:b/>
                <w:sz w:val="22"/>
              </w:rPr>
            </w:pPr>
            <w:r>
              <w:rPr>
                <w:b/>
                <w:sz w:val="22"/>
              </w:rPr>
              <w:t>ΠΡΟΣ: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083" w:right="524" w:hanging="1360"/>
              <w:rPr>
                <w:b/>
                <w:sz w:val="22"/>
              </w:rPr>
            </w:pPr>
            <w:r>
              <w:rPr>
                <w:b/>
                <w:sz w:val="22"/>
              </w:rPr>
              <w:t>ΥΠΟΥΡΓΕΙΟ ΠΑΙΔΕΙΑΣ, ΘΡΗΣΚΕΥΜΑΤΩΝ ΚΑΙ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ΑΘΛΗΤΙΣΜΟΥ</w:t>
            </w:r>
          </w:p>
        </w:tc>
      </w:tr>
      <w:tr>
        <w:trPr>
          <w:trHeight w:val="394" w:hRule="atLeast"/>
        </w:trPr>
        <w:tc>
          <w:tcPr>
            <w:tcW w:w="4991" w:type="dxa"/>
          </w:tcPr>
          <w:p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ΕΠΩΝΥΜΟ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ΜΑΘΗΤΗ:</w:t>
            </w:r>
          </w:p>
        </w:tc>
        <w:tc>
          <w:tcPr>
            <w:tcW w:w="527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1383"/>
              <w:rPr>
                <w:b/>
                <w:sz w:val="22"/>
              </w:rPr>
            </w:pPr>
            <w:r>
              <w:rPr>
                <w:b/>
                <w:sz w:val="22"/>
              </w:rPr>
              <w:t>ΔΙΕΥΘΥΝΣΗ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ΦΥΣΙΚΗΣ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ΑΓΩΓΗΣ</w:t>
            </w:r>
          </w:p>
          <w:p>
            <w:pPr>
              <w:pStyle w:val="TableParagraph"/>
              <w:ind w:left="1366" w:right="1059" w:hanging="109"/>
              <w:rPr>
                <w:b/>
                <w:sz w:val="20"/>
              </w:rPr>
            </w:pPr>
            <w:r>
              <w:rPr>
                <w:b/>
                <w:sz w:val="20"/>
              </w:rPr>
              <w:t>ΤΜΗΜΑ Β΄ ΣΧΟΛΙΚΩΝ ΑΘΛΗΤΙΚΩΝ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ΔΡΑΣΤΗΡΙΟΤΗΤΩΝ ΚΑΙ ΑΓΩΝΩΝ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Α.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ΠΑΠΑΝΔΡΕΟΥ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37 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Τ.Κ.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15180</w:t>
            </w:r>
          </w:p>
          <w:p>
            <w:pPr>
              <w:pStyle w:val="TableParagraph"/>
              <w:ind w:left="1077"/>
              <w:rPr>
                <w:sz w:val="22"/>
              </w:rPr>
            </w:pPr>
            <w:r>
              <w:rPr>
                <w:sz w:val="22"/>
              </w:rPr>
              <w:t>EMAIL:</w:t>
            </w:r>
            <w:r>
              <w:rPr>
                <w:spacing w:val="-8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vevaiosinikis@minedu.gov.gr</w:t>
              </w:r>
            </w:hyperlink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1333" w:val="left" w:leader="dot"/>
              </w:tabs>
              <w:spacing w:line="530" w:lineRule="atLeast" w:before="153"/>
              <w:ind w:left="419" w:right="264"/>
              <w:rPr>
                <w:sz w:val="22"/>
              </w:rPr>
            </w:pPr>
            <w:r>
              <w:rPr>
                <w:sz w:val="22"/>
              </w:rPr>
              <w:t>Παρακαλώ να μου χορηγήσετε </w:t>
            </w:r>
            <w:r>
              <w:rPr>
                <w:b/>
                <w:sz w:val="22"/>
              </w:rPr>
              <w:t>Βεβαίωση </w:t>
            </w:r>
            <w:r>
              <w:rPr>
                <w:sz w:val="22"/>
              </w:rPr>
              <w:t>για 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Α.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(π.χ.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η</w:t>
            </w:r>
            <w:r>
              <w:rPr>
                <w:spacing w:val="1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ή</w:t>
            </w:r>
            <w:r>
              <w:rPr>
                <w:spacing w:val="1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</w:t>
            </w:r>
            <w:r>
              <w:rPr>
                <w:sz w:val="22"/>
                <w:vertAlign w:val="superscript"/>
              </w:rPr>
              <w:t>η</w:t>
            </w:r>
            <w:r>
              <w:rPr>
                <w:spacing w:val="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ή</w:t>
            </w:r>
            <w:r>
              <w:rPr>
                <w:spacing w:val="1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</w:t>
            </w:r>
            <w:r>
              <w:rPr>
                <w:sz w:val="22"/>
                <w:vertAlign w:val="superscript"/>
              </w:rPr>
              <w:t>η</w:t>
            </w:r>
            <w:r>
              <w:rPr>
                <w:sz w:val="22"/>
                <w:vertAlign w:val="baseline"/>
              </w:rPr>
              <w:t>)</w:t>
            </w:r>
            <w:r>
              <w:rPr>
                <w:spacing w:val="18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Πανελλήνια</w:t>
            </w:r>
            <w:r>
              <w:rPr>
                <w:b/>
                <w:spacing w:val="18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Νίκη</w:t>
            </w:r>
            <w:r>
              <w:rPr>
                <w:b/>
                <w:spacing w:val="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στο</w:t>
            </w:r>
          </w:p>
          <w:p>
            <w:pPr>
              <w:pStyle w:val="TableParagraph"/>
              <w:tabs>
                <w:tab w:pos="3097" w:val="left" w:leader="dot"/>
              </w:tabs>
              <w:spacing w:before="7"/>
              <w:ind w:left="419"/>
              <w:rPr>
                <w:sz w:val="22"/>
              </w:rPr>
            </w:pPr>
            <w:r>
              <w:rPr>
                <w:b/>
                <w:sz w:val="22"/>
              </w:rPr>
              <w:t>άθλημα:</w:t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sz w:val="22"/>
              </w:rPr>
              <w:t>,</w:t>
            </w:r>
          </w:p>
          <w:p>
            <w:pPr>
              <w:pStyle w:val="TableParagraph"/>
              <w:tabs>
                <w:tab w:pos="4502" w:val="left" w:leader="dot"/>
              </w:tabs>
              <w:ind w:left="419"/>
              <w:rPr>
                <w:sz w:val="22"/>
              </w:rPr>
            </w:pPr>
            <w:r>
              <w:rPr>
                <w:b/>
                <w:sz w:val="22"/>
              </w:rPr>
              <w:t>αγώνισμα/κατηγορία</w:t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sz w:val="22"/>
              </w:rPr>
              <w:t>,</w:t>
            </w:r>
          </w:p>
          <w:p>
            <w:pPr>
              <w:pStyle w:val="TableParagraph"/>
              <w:ind w:left="419"/>
              <w:rPr>
                <w:sz w:val="22"/>
              </w:rPr>
            </w:pPr>
            <w:r>
              <w:rPr>
                <w:sz w:val="22"/>
              </w:rPr>
              <w:t>κατά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Πανελλήνιους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Σχολικούς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Αγώνες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διεξήχθησαν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κατά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σχολικό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έτος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…………………..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19"/>
              <w:rPr>
                <w:sz w:val="22"/>
              </w:rPr>
            </w:pPr>
            <w:r>
              <w:rPr>
                <w:sz w:val="22"/>
              </w:rPr>
              <w:t>Β.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………….(π.χ.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η</w:t>
            </w:r>
            <w:r>
              <w:rPr>
                <w:spacing w:val="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ή</w:t>
            </w:r>
            <w:r>
              <w:rPr>
                <w:spacing w:val="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</w:t>
            </w:r>
            <w:r>
              <w:rPr>
                <w:sz w:val="22"/>
                <w:vertAlign w:val="superscript"/>
              </w:rPr>
              <w:t>η</w:t>
            </w:r>
            <w:r>
              <w:rPr>
                <w:spacing w:val="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ή</w:t>
            </w:r>
            <w:r>
              <w:rPr>
                <w:spacing w:val="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</w:t>
            </w:r>
            <w:r>
              <w:rPr>
                <w:sz w:val="22"/>
                <w:vertAlign w:val="superscript"/>
              </w:rPr>
              <w:t>η</w:t>
            </w:r>
            <w:r>
              <w:rPr>
                <w:sz w:val="22"/>
                <w:vertAlign w:val="baseline"/>
              </w:rPr>
              <w:t>)</w:t>
            </w:r>
            <w:r>
              <w:rPr>
                <w:spacing w:val="19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Παγκόσμια</w:t>
            </w:r>
            <w:r>
              <w:rPr>
                <w:b/>
                <w:spacing w:val="38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Νίκη</w:t>
            </w:r>
            <w:r>
              <w:rPr>
                <w:b/>
                <w:spacing w:val="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στο</w:t>
            </w:r>
          </w:p>
          <w:p>
            <w:pPr>
              <w:pStyle w:val="TableParagraph"/>
              <w:tabs>
                <w:tab w:pos="2925" w:val="left" w:leader="dot"/>
                <w:tab w:pos="4502" w:val="left" w:leader="dot"/>
              </w:tabs>
              <w:ind w:left="419" w:right="703"/>
              <w:rPr>
                <w:sz w:val="22"/>
              </w:rPr>
            </w:pPr>
            <w:r>
              <w:rPr>
                <w:b/>
                <w:sz w:val="22"/>
              </w:rPr>
              <w:t>άθλημα</w:t>
            </w:r>
            <w:r>
              <w:rPr>
                <w:rFonts w:ascii="Times New Roman" w:hAnsi="Times New Roman"/>
                <w:b/>
                <w:sz w:val="22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αγώνισμα/κατηγορία</w:t>
            </w:r>
            <w:r>
              <w:rPr>
                <w:rFonts w:ascii="Times New Roman" w:hAnsi="Times New Roman"/>
                <w:b/>
                <w:sz w:val="22"/>
              </w:rPr>
              <w:tab/>
              <w:tab/>
            </w:r>
            <w:r>
              <w:rPr>
                <w:spacing w:val="-4"/>
                <w:sz w:val="22"/>
              </w:rPr>
              <w:t>,</w:t>
            </w:r>
          </w:p>
          <w:p>
            <w:pPr>
              <w:pStyle w:val="TableParagraph"/>
              <w:tabs>
                <w:tab w:pos="1065" w:val="left" w:leader="none"/>
                <w:tab w:pos="1687" w:val="left" w:leader="none"/>
                <w:tab w:pos="2650" w:val="left" w:leader="none"/>
                <w:tab w:pos="3759" w:val="left" w:leader="none"/>
                <w:tab w:pos="4639" w:val="left" w:leader="none"/>
              </w:tabs>
              <w:ind w:left="419" w:right="264"/>
              <w:rPr>
                <w:sz w:val="22"/>
              </w:rPr>
            </w:pPr>
            <w:r>
              <w:rPr>
                <w:sz w:val="22"/>
              </w:rPr>
              <w:t>κατά</w:t>
              <w:tab/>
              <w:t>τους</w:t>
              <w:tab/>
              <w:t>Διεθνείς</w:t>
              <w:tab/>
              <w:t>Σχολικούς</w:t>
              <w:tab/>
              <w:t>Αγώνες</w:t>
              <w:tab/>
            </w:r>
            <w:r>
              <w:rPr>
                <w:spacing w:val="-2"/>
                <w:sz w:val="22"/>
              </w:rPr>
              <w:t>που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διεξήχθησαν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κατά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σχολικό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έτος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…………………..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19"/>
              <w:rPr>
                <w:b/>
                <w:sz w:val="22"/>
              </w:rPr>
            </w:pPr>
            <w:r>
              <w:rPr>
                <w:b/>
                <w:sz w:val="22"/>
              </w:rPr>
              <w:t>Συνημμένα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υποβάλλω: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4" w:val="left" w:leader="none"/>
                <w:tab w:pos="855" w:val="left" w:leader="none"/>
              </w:tabs>
              <w:spacing w:line="240" w:lineRule="auto" w:before="0" w:after="0"/>
              <w:ind w:left="85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Αντίγραφο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Αστυνομικής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Ταυτότητας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(δύο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όψεις)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4" w:val="left" w:leader="none"/>
                <w:tab w:pos="855" w:val="left" w:leader="none"/>
              </w:tabs>
              <w:spacing w:line="240" w:lineRule="auto" w:before="0" w:after="0"/>
              <w:ind w:left="855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Αντίγραφο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της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Σχολικής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Αθλητικής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Ταυτότητας</w:t>
            </w: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19" w:right="26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*Για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την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εγγραφή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μου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στον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  <w:shd w:fill="FAFAFA" w:color="auto" w:val="clear"/>
              </w:rPr>
              <w:t>Ειδικό</w:t>
            </w:r>
            <w:r>
              <w:rPr>
                <w:spacing w:val="-4"/>
                <w:sz w:val="20"/>
                <w:shd w:fill="FAFAFA" w:color="auto" w:val="clear"/>
              </w:rPr>
              <w:t> </w:t>
            </w:r>
            <w:r>
              <w:rPr>
                <w:sz w:val="20"/>
                <w:shd w:fill="FAFAFA" w:color="auto" w:val="clear"/>
              </w:rPr>
              <w:t>Πίνακα</w:t>
            </w:r>
            <w:r>
              <w:rPr>
                <w:spacing w:val="-3"/>
                <w:sz w:val="20"/>
                <w:shd w:fill="FAFAFA" w:color="auto" w:val="clear"/>
              </w:rPr>
              <w:t> </w:t>
            </w:r>
            <w:r>
              <w:rPr>
                <w:sz w:val="20"/>
                <w:shd w:fill="FAFAFA" w:color="auto" w:val="clear"/>
              </w:rPr>
              <w:t>Διακριθέντων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  <w:shd w:fill="FAFAFA" w:color="auto" w:val="clear"/>
              </w:rPr>
              <w:t>Αθλητών γνωρίζω ότι </w:t>
            </w:r>
            <w:r>
              <w:rPr>
                <w:b/>
                <w:sz w:val="20"/>
                <w:shd w:fill="FAFAFA" w:color="auto" w:val="clear"/>
              </w:rPr>
              <w:t>απαιτείται η υποβολή σχετικής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  <w:shd w:fill="FAFAFA" w:color="auto" w:val="clear"/>
              </w:rPr>
              <w:t>αίτησης</w:t>
            </w:r>
            <w:r>
              <w:rPr>
                <w:sz w:val="20"/>
                <w:shd w:fill="FAFAFA" w:color="auto" w:val="clear"/>
              </w:rPr>
              <w:t>,</w:t>
            </w:r>
            <w:r>
              <w:rPr>
                <w:spacing w:val="1"/>
                <w:sz w:val="20"/>
                <w:shd w:fill="FAFAFA" w:color="auto" w:val="clear"/>
              </w:rPr>
              <w:t> </w:t>
            </w:r>
            <w:r>
              <w:rPr>
                <w:sz w:val="20"/>
                <w:shd w:fill="FAFAFA" w:color="auto" w:val="clear"/>
              </w:rPr>
              <w:t>συνοδευόμενη</w:t>
            </w:r>
            <w:r>
              <w:rPr>
                <w:spacing w:val="1"/>
                <w:sz w:val="20"/>
                <w:shd w:fill="FAFAFA" w:color="auto" w:val="clear"/>
              </w:rPr>
              <w:t> </w:t>
            </w:r>
            <w:r>
              <w:rPr>
                <w:sz w:val="20"/>
                <w:shd w:fill="FAFAFA" w:color="auto" w:val="clear"/>
              </w:rPr>
              <w:t>από</w:t>
            </w:r>
            <w:r>
              <w:rPr>
                <w:spacing w:val="1"/>
                <w:sz w:val="20"/>
                <w:shd w:fill="FAFAFA" w:color="auto" w:val="clear"/>
              </w:rPr>
              <w:t> </w:t>
            </w:r>
            <w:r>
              <w:rPr>
                <w:sz w:val="20"/>
                <w:shd w:fill="FAFAFA" w:color="auto" w:val="clear"/>
              </w:rPr>
              <w:t>δικαιολογητικά,</w:t>
            </w:r>
            <w:r>
              <w:rPr>
                <w:spacing w:val="1"/>
                <w:sz w:val="20"/>
                <w:shd w:fill="FAFAFA" w:color="auto" w:val="clear"/>
              </w:rPr>
              <w:t> </w:t>
            </w:r>
            <w:r>
              <w:rPr>
                <w:sz w:val="20"/>
              </w:rPr>
              <w:t>στην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αρμόδια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Υπηρεσία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της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Γενικής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Γραμματείας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Αθλητισμού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(Γ.Γ.Α.).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Τα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Φύλλα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Αγώνα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για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κάθε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πρωτάθλημα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διαβιβάζονται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Υπηρεσιακά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από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τη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Διεύθυνση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Φυσικής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Αγωγής στη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Γ.Γ.Α. .</w:t>
            </w:r>
          </w:p>
          <w:p>
            <w:pPr>
              <w:pStyle w:val="TableParagraph"/>
              <w:spacing w:before="42"/>
              <w:ind w:left="419" w:right="263"/>
              <w:jc w:val="both"/>
              <w:rPr>
                <w:sz w:val="20"/>
              </w:rPr>
            </w:pPr>
            <w:r>
              <w:rPr>
                <w:sz w:val="20"/>
              </w:rPr>
              <w:t>Πληροφορίες αναφορικά με την εγγραφή στον Ειδικό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Πίνακα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Διακριθέντων Αθλητών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της Γ.Γ.Α.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βρίσκονται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αναρτημένες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στον ιστότοπο:</w:t>
            </w:r>
          </w:p>
          <w:p>
            <w:pPr>
              <w:pStyle w:val="TableParagraph"/>
              <w:spacing w:before="42"/>
              <w:ind w:left="419"/>
              <w:rPr>
                <w:sz w:val="20"/>
              </w:rPr>
            </w:pPr>
            <w:hyperlink r:id="rId6">
              <w:r>
                <w:rPr>
                  <w:color w:val="0000FF"/>
                  <w:sz w:val="20"/>
                  <w:u w:val="single" w:color="0000FF"/>
                </w:rPr>
                <w:t>https://gga.gov.gr/athlitismos/athlitismos/diakrithentes</w:t>
              </w:r>
            </w:hyperlink>
          </w:p>
          <w:p>
            <w:pPr>
              <w:pStyle w:val="TableParagraph"/>
              <w:ind w:left="419"/>
              <w:rPr>
                <w:sz w:val="20"/>
              </w:rPr>
            </w:pPr>
            <w:hyperlink r:id="rId6">
              <w:r>
                <w:rPr>
                  <w:color w:val="0000FF"/>
                  <w:sz w:val="20"/>
                  <w:u w:val="single" w:color="0000FF"/>
                </w:rPr>
                <w:t>-athlite</w:t>
              </w:r>
            </w:hyperlink>
            <w:r>
              <w:rPr>
                <w:sz w:val="20"/>
              </w:rPr>
              <w:t>.</w:t>
            </w:r>
          </w:p>
        </w:tc>
      </w:tr>
      <w:tr>
        <w:trPr>
          <w:trHeight w:val="371" w:hRule="atLeast"/>
        </w:trPr>
        <w:tc>
          <w:tcPr>
            <w:tcW w:w="4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991" w:type="dxa"/>
          </w:tcPr>
          <w:p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ONOMA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ΜΑΘΗΤΗ: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4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4991" w:type="dxa"/>
          </w:tcPr>
          <w:p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ΠΑΤΕΡΑ: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4991" w:type="dxa"/>
          </w:tcPr>
          <w:p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ΔΕΛΤΙΟΥ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ΤΑΥΤΟΤΗΤΑΣ</w:t>
            </w:r>
            <w:r>
              <w:rPr>
                <w:sz w:val="20"/>
              </w:rPr>
              <w:t>: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4991" w:type="dxa"/>
          </w:tcPr>
          <w:p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ΗΜ/NΙΑ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ΓΕΝΝΗΣΗΣ</w:t>
            </w:r>
            <w:r>
              <w:rPr>
                <w:sz w:val="20"/>
              </w:rPr>
              <w:t>: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4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4991" w:type="dxa"/>
          </w:tcPr>
          <w:p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ΣΧΟΛΕΙΟ: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4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4991" w:type="dxa"/>
          </w:tcPr>
          <w:p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ΔΙΕΥΘΥΝΣΗ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ΔΕΥΤΕΡΟΒΑΘΜΙΑΣ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ΕΚΠΑΙΔΕΥΣΗΣ: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4991" w:type="dxa"/>
          </w:tcPr>
          <w:p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Δ/ΝΣΗ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ΚΑΤΟΙΚΙΑΣ</w:t>
            </w:r>
            <w:r>
              <w:rPr>
                <w:sz w:val="20"/>
              </w:rPr>
              <w:t>: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4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4991" w:type="dxa"/>
          </w:tcPr>
          <w:p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ΤΗΛ.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ΣΤΑΘΕΡΟ</w:t>
            </w:r>
            <w:r>
              <w:rPr>
                <w:sz w:val="20"/>
              </w:rPr>
              <w:t>: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4" w:hRule="atLeast"/>
        </w:trPr>
        <w:tc>
          <w:tcPr>
            <w:tcW w:w="4991" w:type="dxa"/>
          </w:tcPr>
          <w:p>
            <w:pPr>
              <w:pStyle w:val="TableParagraph"/>
              <w:spacing w:line="23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ΤΗΛ.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ΚΙΝΗΤΟ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ΓΟΝΕΑ/ΚΗΔΕΜΟΝΑ/ΕΠΙΤΡΟΠΟΥ: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4991" w:type="dxa"/>
          </w:tcPr>
          <w:p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ΓΟΝΕΑ/ΚΗΔΕΜΟΝΑ/ΕΠΙΤΡΟΠΟΥ</w:t>
            </w:r>
            <w:r>
              <w:rPr>
                <w:sz w:val="20"/>
              </w:rPr>
              <w:t>: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2" w:hRule="atLeast"/>
        </w:trPr>
        <w:tc>
          <w:tcPr>
            <w:tcW w:w="4991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ΗΜΕΡΟΜΗΝΙΑ: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8" w:hRule="atLeast"/>
        </w:trPr>
        <w:tc>
          <w:tcPr>
            <w:tcW w:w="10264" w:type="dxa"/>
            <w:gridSpan w:val="2"/>
          </w:tcPr>
          <w:p>
            <w:pPr>
              <w:pStyle w:val="TableParagraph"/>
              <w:spacing w:line="238" w:lineRule="exact"/>
              <w:ind w:right="9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Η/Ο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ΑΙΤΟΥΣΑ/ΩΝ</w:t>
            </w: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Χρήση Βεβαίωσης Νίκης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7" w:val="left" w:leader="none"/>
              </w:tabs>
              <w:spacing w:line="240" w:lineRule="auto" w:before="0" w:after="0"/>
              <w:ind w:left="616" w:right="0" w:hanging="198"/>
              <w:jc w:val="left"/>
              <w:rPr>
                <w:sz w:val="18"/>
              </w:rPr>
            </w:pPr>
            <w:r>
              <w:rPr>
                <w:sz w:val="18"/>
              </w:rPr>
              <w:t>Εγγραφή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στον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Ειδικό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Πίνακα</w:t>
            </w:r>
          </w:p>
          <w:p>
            <w:pPr>
              <w:pStyle w:val="TableParagraph"/>
              <w:ind w:left="581"/>
              <w:rPr>
                <w:rFonts w:ascii="Webdings" w:hAnsi="Webdings"/>
                <w:sz w:val="20"/>
              </w:rPr>
            </w:pPr>
            <w:r>
              <w:rPr>
                <w:sz w:val="18"/>
              </w:rPr>
              <w:t>Διακριθέντων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Αθλητών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Γ.Γ.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Αθλητισμού</w:t>
            </w:r>
            <w:r>
              <w:rPr>
                <w:spacing w:val="51"/>
                <w:sz w:val="18"/>
              </w:rPr>
              <w:t> </w:t>
            </w:r>
            <w:r>
              <w:rPr>
                <w:rFonts w:ascii="Webdings" w:hAnsi="Webdings"/>
                <w:sz w:val="20"/>
              </w:rPr>
              <w:t>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7" w:val="left" w:leader="none"/>
                <w:tab w:pos="3921" w:val="left" w:leader="none"/>
                <w:tab w:pos="8054" w:val="left" w:leader="none"/>
              </w:tabs>
              <w:spacing w:line="240" w:lineRule="auto" w:before="0" w:after="0"/>
              <w:ind w:left="616" w:right="0" w:hanging="198"/>
              <w:jc w:val="left"/>
              <w:rPr>
                <w:sz w:val="20"/>
              </w:rPr>
            </w:pPr>
            <w:r>
              <w:rPr>
                <w:sz w:val="18"/>
              </w:rPr>
              <w:t>Άλλο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(ΥΠΟΓΡΑΦΗ)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823872" from="336.119995pt,605.092957pt" to="338.643995pt,605.092957pt" stroked="true" strokeweight=".654297pt" strokecolor="#000000">
            <v:stroke dashstyle="solid"/>
            <w10:wrap type="none"/>
          </v:line>
        </w:pict>
      </w:r>
      <w:r>
        <w:rPr/>
        <w:pict>
          <v:shape style="position:absolute;margin-left:300.799988pt;margin-top:454.38501pt;width:240.75pt;height:168.75pt;mso-position-horizontal-relative:page;mso-position-vertical-relative:page;z-index:-15823360" coordorigin="6016,9088" coordsize="4815,3375" path="m6021,9093l6021,12457m10826,9093l10826,12457m6016,9088l10831,9088m6016,12462l10831,12462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95.649994pt;margin-top:71.399994pt;width:240pt;height:123.25pt;mso-position-horizontal-relative:page;mso-position-vertical-relative:page;z-index:-15822848" filled="false" stroked="true" strokeweight=".75pt" strokecolor="#000000">
            <v:stroke dashstyle="solid"/>
            <w10:wrap type="none"/>
          </v:rect>
        </w:pict>
      </w:r>
    </w:p>
    <w:sectPr>
      <w:type w:val="continuous"/>
      <w:pgSz w:w="11910" w:h="16840"/>
      <w:pgMar w:top="940" w:bottom="280" w:left="6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ebdings">
    <w:altName w:val="Web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16" w:hanging="198"/>
        <w:jc w:val="left"/>
      </w:pPr>
      <w:rPr>
        <w:rFonts w:hint="default" w:ascii="Calibri" w:hAnsi="Calibri" w:eastAsia="Calibri" w:cs="Calibri"/>
        <w:w w:val="100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83" w:hanging="19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546" w:hanging="19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10" w:hanging="19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473" w:hanging="19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437" w:hanging="19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400" w:hanging="19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363" w:hanging="19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327" w:hanging="198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55" w:hanging="360"/>
      </w:pPr>
      <w:rPr>
        <w:rFonts w:hint="default" w:ascii="Symbol" w:hAnsi="Symbol" w:eastAsia="Symbol" w:cs="Symbol"/>
        <w:w w:val="100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00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740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180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621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061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3501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3942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4382" w:hanging="360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evaiosinikis@minedu.gov.gr" TargetMode="External"/><Relationship Id="rId6" Type="http://schemas.openxmlformats.org/officeDocument/2006/relationships/hyperlink" Target="https://gga.gov.gr/athlitismos/athlitismos/diakrithentes-athlite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mmpartzi</dc:creator>
  <dcterms:created xsi:type="dcterms:W3CDTF">2024-11-04T12:47:19Z</dcterms:created>
  <dcterms:modified xsi:type="dcterms:W3CDTF">2024-11-04T12:47:19Z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2024-11-04T00:00:00Z</vt:filetime>
  </property>
</Properties>
</file>